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tblCellMar>
          <w:left w:w="0" w:type="dxa"/>
          <w:right w:w="0" w:type="dxa"/>
        </w:tblCellMar>
        <w:tblLook w:val="04A0" w:firstRow="1" w:lastRow="0" w:firstColumn="1" w:lastColumn="0" w:noHBand="0" w:noVBand="1"/>
      </w:tblPr>
      <w:tblGrid>
        <w:gridCol w:w="1135"/>
        <w:gridCol w:w="7465"/>
        <w:gridCol w:w="40"/>
      </w:tblGrid>
      <w:tr w:rsidR="00F46F90" w:rsidRPr="00F46F90" w:rsidTr="00F46F90">
        <w:trPr>
          <w:trHeight w:val="600"/>
          <w:tblCellSpacing w:w="0" w:type="dxa"/>
        </w:trPr>
        <w:tc>
          <w:tcPr>
            <w:tcW w:w="16380" w:type="dxa"/>
            <w:hideMark/>
          </w:tcPr>
          <w:p w:rsidR="00F46F90" w:rsidRPr="00F46F90" w:rsidRDefault="00F46F90" w:rsidP="00F46F90">
            <w:pPr>
              <w:spacing w:after="0"/>
              <w:jc w:val="center"/>
              <w:rPr>
                <w:rFonts w:ascii="Times" w:eastAsia="Times New Roman" w:hAnsi="Times" w:cs="Times New Roman"/>
                <w:sz w:val="20"/>
                <w:szCs w:val="20"/>
                <w:lang w:eastAsia="en-US"/>
              </w:rPr>
            </w:pPr>
            <w:r w:rsidRPr="00F46F90">
              <w:rPr>
                <w:rFonts w:ascii="Times" w:eastAsia="Times New Roman" w:hAnsi="Times" w:cs="Times New Roman"/>
                <w:sz w:val="20"/>
                <w:szCs w:val="20"/>
                <w:lang w:eastAsia="en-US"/>
              </w:rPr>
              <w:t xml:space="preserve">OREGON EXPLANATION FORM </w:t>
            </w:r>
          </w:p>
        </w:tc>
        <w:tc>
          <w:tcPr>
            <w:tcW w:w="2420" w:type="dxa"/>
            <w:noWrap/>
            <w:hideMark/>
          </w:tcPr>
          <w:p w:rsidR="00F46F90" w:rsidRPr="00F46F90" w:rsidRDefault="00F46F90" w:rsidP="00F46F90">
            <w:pPr>
              <w:spacing w:after="0"/>
              <w:jc w:val="center"/>
              <w:rPr>
                <w:rFonts w:ascii="Times" w:eastAsia="Times New Roman" w:hAnsi="Times" w:cs="Times New Roman"/>
                <w:sz w:val="20"/>
                <w:szCs w:val="20"/>
                <w:lang w:eastAsia="en-US"/>
              </w:rPr>
            </w:pPr>
          </w:p>
        </w:tc>
        <w:tc>
          <w:tcPr>
            <w:tcW w:w="1080" w:type="dxa"/>
            <w:vAlign w:val="center"/>
            <w:hideMark/>
          </w:tcPr>
          <w:p w:rsidR="00F46F90" w:rsidRPr="00F46F90" w:rsidRDefault="00F46F90" w:rsidP="00F46F90">
            <w:pPr>
              <w:spacing w:after="0"/>
              <w:rPr>
                <w:rFonts w:ascii="Times" w:eastAsia="Times New Roman" w:hAnsi="Times" w:cs="Times New Roman"/>
                <w:sz w:val="20"/>
                <w:szCs w:val="20"/>
                <w:lang w:eastAsia="en-US"/>
              </w:rPr>
            </w:pPr>
          </w:p>
        </w:tc>
      </w:tr>
      <w:tr w:rsidR="00F46F90" w:rsidRPr="00F46F90" w:rsidTr="00F46F90">
        <w:trPr>
          <w:trHeight w:val="540"/>
          <w:tblCellSpacing w:w="0" w:type="dxa"/>
        </w:trPr>
        <w:tc>
          <w:tcPr>
            <w:tcW w:w="180" w:type="dxa"/>
            <w:vAlign w:val="center"/>
            <w:hideMark/>
          </w:tcPr>
          <w:p w:rsidR="00F46F90" w:rsidRPr="00F46F90" w:rsidRDefault="00F46F90" w:rsidP="00F46F90">
            <w:pPr>
              <w:spacing w:after="0"/>
              <w:rPr>
                <w:rFonts w:ascii="Times" w:eastAsia="Times New Roman" w:hAnsi="Times" w:cs="Times New Roman"/>
                <w:sz w:val="20"/>
                <w:szCs w:val="20"/>
                <w:lang w:eastAsia="en-US"/>
              </w:rPr>
            </w:pPr>
            <w:r w:rsidRPr="00F46F90">
              <w:rPr>
                <w:rFonts w:ascii="Times" w:eastAsia="Times New Roman" w:hAnsi="Times" w:cs="Times New Roman"/>
                <w:sz w:val="20"/>
                <w:szCs w:val="20"/>
                <w:lang w:eastAsia="en-US"/>
              </w:rPr>
              <w:t> </w:t>
            </w:r>
          </w:p>
        </w:tc>
        <w:tc>
          <w:tcPr>
            <w:tcW w:w="16380" w:type="dxa"/>
            <w:vAlign w:val="center"/>
            <w:hideMark/>
          </w:tcPr>
          <w:p w:rsidR="00F46F90" w:rsidRPr="00F46F90" w:rsidRDefault="00F46F90" w:rsidP="00F46F90">
            <w:pPr>
              <w:spacing w:after="0"/>
              <w:jc w:val="center"/>
              <w:rPr>
                <w:rFonts w:ascii="Times" w:eastAsia="Times New Roman" w:hAnsi="Times" w:cs="Times New Roman"/>
                <w:sz w:val="20"/>
                <w:szCs w:val="20"/>
                <w:lang w:eastAsia="en-US"/>
              </w:rPr>
            </w:pPr>
            <w:r w:rsidRPr="00F46F90">
              <w:rPr>
                <w:rFonts w:ascii="Times" w:eastAsia="Times New Roman" w:hAnsi="Times" w:cs="Times New Roman"/>
                <w:sz w:val="20"/>
                <w:szCs w:val="20"/>
                <w:lang w:eastAsia="en-US"/>
              </w:rPr>
              <w:t>Explanation of the Notice of Psychologists' Policies and Practices to Protect the Privacy of Your Patient's Health Information</w:t>
            </w:r>
          </w:p>
        </w:tc>
        <w:tc>
          <w:tcPr>
            <w:tcW w:w="2420" w:type="dxa"/>
            <w:vAlign w:val="center"/>
            <w:hideMark/>
          </w:tcPr>
          <w:p w:rsidR="00F46F90" w:rsidRPr="00F46F90" w:rsidRDefault="00F46F90" w:rsidP="00F46F90">
            <w:pPr>
              <w:spacing w:after="0"/>
              <w:rPr>
                <w:rFonts w:ascii="Times" w:eastAsia="Times New Roman" w:hAnsi="Times" w:cs="Times New Roman"/>
                <w:sz w:val="20"/>
                <w:szCs w:val="20"/>
                <w:lang w:eastAsia="en-US"/>
              </w:rPr>
            </w:pPr>
            <w:r w:rsidRPr="00F46F90">
              <w:rPr>
                <w:rFonts w:ascii="Times" w:eastAsia="Times New Roman" w:hAnsi="Times" w:cs="Times New Roman"/>
                <w:sz w:val="20"/>
                <w:szCs w:val="20"/>
                <w:lang w:eastAsia="en-US"/>
              </w:rPr>
              <w:t> </w:t>
            </w:r>
          </w:p>
        </w:tc>
      </w:tr>
      <w:tr w:rsidR="00F46F90" w:rsidRPr="00F46F90" w:rsidTr="00F46F90">
        <w:trPr>
          <w:tblCellSpacing w:w="0" w:type="dxa"/>
        </w:trPr>
        <w:tc>
          <w:tcPr>
            <w:tcW w:w="180" w:type="dxa"/>
            <w:vAlign w:val="center"/>
            <w:hideMark/>
          </w:tcPr>
          <w:p w:rsidR="00F46F90" w:rsidRPr="00F46F90" w:rsidRDefault="00F46F90" w:rsidP="00F46F90">
            <w:pPr>
              <w:spacing w:after="0"/>
              <w:rPr>
                <w:rFonts w:ascii="Times" w:eastAsia="Times New Roman" w:hAnsi="Times" w:cs="Times New Roman"/>
                <w:sz w:val="20"/>
                <w:szCs w:val="20"/>
                <w:lang w:eastAsia="en-US"/>
              </w:rPr>
            </w:pPr>
            <w:r w:rsidRPr="00F46F90">
              <w:rPr>
                <w:rFonts w:ascii="Times" w:eastAsia="Times New Roman" w:hAnsi="Times" w:cs="Times New Roman"/>
                <w:sz w:val="20"/>
                <w:szCs w:val="20"/>
                <w:lang w:eastAsia="en-US"/>
              </w:rPr>
              <w:t> </w:t>
            </w:r>
          </w:p>
        </w:tc>
        <w:tc>
          <w:tcPr>
            <w:tcW w:w="16380" w:type="dxa"/>
            <w:vAlign w:val="center"/>
            <w:hideMark/>
          </w:tcPr>
          <w:p w:rsidR="00F46F90" w:rsidRPr="00F46F90" w:rsidRDefault="00F46F90" w:rsidP="00F46F90">
            <w:pPr>
              <w:spacing w:before="100" w:beforeAutospacing="1" w:after="100" w:afterAutospacing="1"/>
              <w:jc w:val="center"/>
              <w:rPr>
                <w:rFonts w:ascii="Times" w:hAnsi="Times" w:cs="Times New Roman"/>
                <w:sz w:val="20"/>
                <w:szCs w:val="20"/>
                <w:lang w:eastAsia="en-US"/>
              </w:rPr>
            </w:pPr>
            <w:r w:rsidRPr="00F46F90">
              <w:rPr>
                <w:rFonts w:ascii="Times" w:hAnsi="Times" w:cs="Times New Roman"/>
                <w:sz w:val="20"/>
                <w:szCs w:val="20"/>
                <w:lang w:eastAsia="en-US"/>
              </w:rPr>
              <w:br/>
              <w:t>DEFINITIONS</w:t>
            </w:r>
          </w:p>
          <w:p w:rsidR="00F46F90" w:rsidRPr="00F46F90" w:rsidRDefault="00F46F90" w:rsidP="00F46F90">
            <w:pPr>
              <w:spacing w:before="100" w:beforeAutospacing="1" w:after="100" w:afterAutospacing="1"/>
              <w:rPr>
                <w:rFonts w:ascii="Times" w:hAnsi="Times" w:cs="Times New Roman"/>
                <w:sz w:val="20"/>
                <w:szCs w:val="20"/>
                <w:lang w:eastAsia="en-US"/>
              </w:rPr>
            </w:pPr>
            <w:r w:rsidRPr="00F46F90">
              <w:rPr>
                <w:rFonts w:ascii="Times" w:hAnsi="Times" w:cs="Times New Roman"/>
                <w:sz w:val="20"/>
                <w:szCs w:val="20"/>
                <w:lang w:eastAsia="en-US"/>
              </w:rPr>
              <w:t>There are technical definitions that are a part of the Privacy Rule that a psychologist will need to know to use this document. The definitions are as follows:</w:t>
            </w:r>
          </w:p>
          <w:p w:rsidR="00F46F90" w:rsidRPr="00F46F90" w:rsidRDefault="00F46F90" w:rsidP="00F46F90">
            <w:pPr>
              <w:numPr>
                <w:ilvl w:val="0"/>
                <w:numId w:val="1"/>
              </w:numPr>
              <w:spacing w:before="100" w:beforeAutospacing="1" w:after="100" w:afterAutospacing="1"/>
              <w:rPr>
                <w:rFonts w:ascii="Times" w:eastAsia="Times New Roman" w:hAnsi="Times" w:cs="Times New Roman"/>
                <w:sz w:val="20"/>
                <w:szCs w:val="20"/>
                <w:lang w:eastAsia="en-US"/>
              </w:rPr>
            </w:pPr>
            <w:r w:rsidRPr="00F46F90">
              <w:rPr>
                <w:rFonts w:ascii="Times" w:eastAsia="Times New Roman" w:hAnsi="Times" w:cs="Times New Roman"/>
                <w:sz w:val="20"/>
                <w:szCs w:val="20"/>
                <w:lang w:eastAsia="en-US"/>
              </w:rPr>
              <w:t xml:space="preserve">Protected Health Information (PHI): </w:t>
            </w:r>
          </w:p>
          <w:p w:rsidR="00F46F90" w:rsidRPr="00F46F90" w:rsidRDefault="00F46F90" w:rsidP="00F46F90">
            <w:pPr>
              <w:numPr>
                <w:ilvl w:val="1"/>
                <w:numId w:val="1"/>
              </w:numPr>
              <w:spacing w:before="100" w:beforeAutospacing="1" w:after="240"/>
              <w:rPr>
                <w:rFonts w:ascii="Times" w:eastAsia="Times New Roman" w:hAnsi="Times" w:cs="Times New Roman"/>
                <w:sz w:val="20"/>
                <w:szCs w:val="20"/>
                <w:lang w:eastAsia="en-US"/>
              </w:rPr>
            </w:pPr>
            <w:r w:rsidRPr="00F46F90">
              <w:rPr>
                <w:rFonts w:ascii="Times" w:eastAsia="Times New Roman" w:hAnsi="Times" w:cs="Times New Roman"/>
                <w:sz w:val="20"/>
                <w:szCs w:val="20"/>
                <w:lang w:eastAsia="en-US"/>
              </w:rPr>
              <w:t xml:space="preserve">PHI is (with certain exceptions) </w:t>
            </w:r>
            <w:proofErr w:type="gramStart"/>
            <w:r w:rsidRPr="00F46F90">
              <w:rPr>
                <w:rFonts w:ascii="Times" w:eastAsia="Times New Roman" w:hAnsi="Times" w:cs="Times New Roman"/>
                <w:sz w:val="20"/>
                <w:szCs w:val="20"/>
                <w:lang w:eastAsia="en-US"/>
              </w:rPr>
              <w:t>individually-identifiable</w:t>
            </w:r>
            <w:proofErr w:type="gramEnd"/>
            <w:r w:rsidRPr="00F46F90">
              <w:rPr>
                <w:rFonts w:ascii="Times" w:eastAsia="Times New Roman" w:hAnsi="Times" w:cs="Times New Roman"/>
                <w:sz w:val="20"/>
                <w:szCs w:val="20"/>
                <w:lang w:eastAsia="en-US"/>
              </w:rPr>
              <w:t xml:space="preserve"> health information regarding the patient. </w:t>
            </w:r>
          </w:p>
          <w:p w:rsidR="00F46F90" w:rsidRPr="00F46F90" w:rsidRDefault="00F46F90" w:rsidP="00F46F90">
            <w:pPr>
              <w:numPr>
                <w:ilvl w:val="0"/>
                <w:numId w:val="1"/>
              </w:numPr>
              <w:spacing w:before="100" w:beforeAutospacing="1" w:after="100" w:afterAutospacing="1"/>
              <w:rPr>
                <w:rFonts w:ascii="Times" w:eastAsia="Times New Roman" w:hAnsi="Times" w:cs="Times New Roman"/>
                <w:sz w:val="20"/>
                <w:szCs w:val="20"/>
                <w:lang w:eastAsia="en-US"/>
              </w:rPr>
            </w:pPr>
            <w:r w:rsidRPr="00F46F90">
              <w:rPr>
                <w:rFonts w:ascii="Times" w:eastAsia="Times New Roman" w:hAnsi="Times" w:cs="Times New Roman"/>
                <w:sz w:val="20"/>
                <w:szCs w:val="20"/>
                <w:lang w:eastAsia="en-US"/>
              </w:rPr>
              <w:t xml:space="preserve">Psychotherapy Notes: </w:t>
            </w:r>
          </w:p>
          <w:p w:rsidR="00F46F90" w:rsidRPr="00F46F90" w:rsidRDefault="00F46F90" w:rsidP="00F46F90">
            <w:pPr>
              <w:numPr>
                <w:ilvl w:val="1"/>
                <w:numId w:val="1"/>
              </w:numPr>
              <w:spacing w:before="100" w:beforeAutospacing="1" w:after="240"/>
              <w:rPr>
                <w:rFonts w:ascii="Times" w:eastAsia="Times New Roman" w:hAnsi="Times" w:cs="Times New Roman"/>
                <w:sz w:val="20"/>
                <w:szCs w:val="20"/>
                <w:lang w:eastAsia="en-US"/>
              </w:rPr>
            </w:pPr>
            <w:r w:rsidRPr="00F46F90">
              <w:rPr>
                <w:rFonts w:ascii="Times" w:eastAsia="Times New Roman" w:hAnsi="Times" w:cs="Times New Roman"/>
                <w:sz w:val="20"/>
                <w:szCs w:val="20"/>
                <w:lang w:eastAsia="en-US"/>
              </w:rPr>
              <w:t>Psychotherapy notes means notes recorded (in any medium) by a psychologist documenting or analyzing the contents of a conversation with a patient or patients during a private counseling session or a group, joint, or family counseling session and are separated from the rest of the patient's medical or mental health records.</w:t>
            </w:r>
          </w:p>
          <w:p w:rsidR="00F46F90" w:rsidRPr="00F46F90" w:rsidRDefault="00F46F90" w:rsidP="00F46F90">
            <w:pPr>
              <w:numPr>
                <w:ilvl w:val="0"/>
                <w:numId w:val="1"/>
              </w:numPr>
              <w:spacing w:before="100" w:beforeAutospacing="1" w:after="100" w:afterAutospacing="1"/>
              <w:rPr>
                <w:rFonts w:ascii="Times" w:eastAsia="Times New Roman" w:hAnsi="Times" w:cs="Times New Roman"/>
                <w:sz w:val="20"/>
                <w:szCs w:val="20"/>
                <w:lang w:eastAsia="en-US"/>
              </w:rPr>
            </w:pPr>
            <w:r w:rsidRPr="00F46F90">
              <w:rPr>
                <w:rFonts w:ascii="Times" w:eastAsia="Times New Roman" w:hAnsi="Times" w:cs="Times New Roman"/>
                <w:sz w:val="20"/>
                <w:szCs w:val="20"/>
                <w:lang w:eastAsia="en-US"/>
              </w:rPr>
              <w:t xml:space="preserve">Use: </w:t>
            </w:r>
          </w:p>
          <w:p w:rsidR="00F46F90" w:rsidRPr="00F46F90" w:rsidRDefault="00F46F90" w:rsidP="00F46F90">
            <w:pPr>
              <w:numPr>
                <w:ilvl w:val="1"/>
                <w:numId w:val="1"/>
              </w:numPr>
              <w:spacing w:before="100" w:beforeAutospacing="1" w:after="240"/>
              <w:rPr>
                <w:rFonts w:ascii="Times" w:eastAsia="Times New Roman" w:hAnsi="Times" w:cs="Times New Roman"/>
                <w:sz w:val="20"/>
                <w:szCs w:val="20"/>
                <w:lang w:eastAsia="en-US"/>
              </w:rPr>
            </w:pPr>
            <w:r w:rsidRPr="00F46F90">
              <w:rPr>
                <w:rFonts w:ascii="Times" w:eastAsia="Times New Roman" w:hAnsi="Times" w:cs="Times New Roman"/>
                <w:sz w:val="20"/>
                <w:szCs w:val="20"/>
                <w:lang w:eastAsia="en-US"/>
              </w:rPr>
              <w:t xml:space="preserve">Use means the sharing, employment, application, utilization, examination, or analysis of </w:t>
            </w:r>
            <w:proofErr w:type="gramStart"/>
            <w:r w:rsidRPr="00F46F90">
              <w:rPr>
                <w:rFonts w:ascii="Times" w:eastAsia="Times New Roman" w:hAnsi="Times" w:cs="Times New Roman"/>
                <w:sz w:val="20"/>
                <w:szCs w:val="20"/>
                <w:lang w:eastAsia="en-US"/>
              </w:rPr>
              <w:t>individually-identifiable</w:t>
            </w:r>
            <w:proofErr w:type="gramEnd"/>
            <w:r w:rsidRPr="00F46F90">
              <w:rPr>
                <w:rFonts w:ascii="Times" w:eastAsia="Times New Roman" w:hAnsi="Times" w:cs="Times New Roman"/>
                <w:sz w:val="20"/>
                <w:szCs w:val="20"/>
                <w:lang w:eastAsia="en-US"/>
              </w:rPr>
              <w:t xml:space="preserve"> health information within an entity (e.g. the psychologist's office, clinic, practice group, etc.).</w:t>
            </w:r>
          </w:p>
          <w:p w:rsidR="00F46F90" w:rsidRPr="00F46F90" w:rsidRDefault="00F46F90" w:rsidP="00F46F90">
            <w:pPr>
              <w:numPr>
                <w:ilvl w:val="0"/>
                <w:numId w:val="1"/>
              </w:numPr>
              <w:spacing w:before="100" w:beforeAutospacing="1" w:after="100" w:afterAutospacing="1"/>
              <w:rPr>
                <w:rFonts w:ascii="Times" w:eastAsia="Times New Roman" w:hAnsi="Times" w:cs="Times New Roman"/>
                <w:sz w:val="20"/>
                <w:szCs w:val="20"/>
                <w:lang w:eastAsia="en-US"/>
              </w:rPr>
            </w:pPr>
            <w:r w:rsidRPr="00F46F90">
              <w:rPr>
                <w:rFonts w:ascii="Times" w:eastAsia="Times New Roman" w:hAnsi="Times" w:cs="Times New Roman"/>
                <w:sz w:val="20"/>
                <w:szCs w:val="20"/>
                <w:lang w:eastAsia="en-US"/>
              </w:rPr>
              <w:t xml:space="preserve">Disclosure: </w:t>
            </w:r>
          </w:p>
          <w:p w:rsidR="00F46F90" w:rsidRPr="00F46F90" w:rsidRDefault="00F46F90" w:rsidP="00F46F90">
            <w:pPr>
              <w:numPr>
                <w:ilvl w:val="1"/>
                <w:numId w:val="1"/>
              </w:numPr>
              <w:spacing w:before="100" w:beforeAutospacing="1" w:after="100" w:afterAutospacing="1"/>
              <w:rPr>
                <w:rFonts w:ascii="Times" w:eastAsia="Times New Roman" w:hAnsi="Times" w:cs="Times New Roman"/>
                <w:sz w:val="20"/>
                <w:szCs w:val="20"/>
                <w:lang w:eastAsia="en-US"/>
              </w:rPr>
            </w:pPr>
            <w:r w:rsidRPr="00F46F90">
              <w:rPr>
                <w:rFonts w:ascii="Times" w:eastAsia="Times New Roman" w:hAnsi="Times" w:cs="Times New Roman"/>
                <w:sz w:val="20"/>
                <w:szCs w:val="20"/>
                <w:lang w:eastAsia="en-US"/>
              </w:rPr>
              <w:t>Disclosure means the release, transfer, provision of access to, or divulging in any other manner, of information outside the entity holding the information.</w:t>
            </w:r>
          </w:p>
          <w:p w:rsidR="00F46F90" w:rsidRPr="00F46F90" w:rsidRDefault="00F46F90" w:rsidP="00F46F90">
            <w:pPr>
              <w:numPr>
                <w:ilvl w:val="0"/>
                <w:numId w:val="1"/>
              </w:numPr>
              <w:spacing w:before="100" w:beforeAutospacing="1" w:after="100" w:afterAutospacing="1"/>
              <w:rPr>
                <w:rFonts w:ascii="Times" w:eastAsia="Times New Roman" w:hAnsi="Times" w:cs="Times New Roman"/>
                <w:sz w:val="20"/>
                <w:szCs w:val="20"/>
                <w:lang w:eastAsia="en-US"/>
              </w:rPr>
            </w:pPr>
            <w:r w:rsidRPr="00F46F90">
              <w:rPr>
                <w:rFonts w:ascii="Times" w:eastAsia="Times New Roman" w:hAnsi="Times" w:cs="Times New Roman"/>
                <w:sz w:val="20"/>
                <w:szCs w:val="20"/>
                <w:lang w:eastAsia="en-US"/>
              </w:rPr>
              <w:t xml:space="preserve">Authorization: </w:t>
            </w:r>
          </w:p>
          <w:p w:rsidR="00F46F90" w:rsidRPr="00F46F90" w:rsidRDefault="00F46F90" w:rsidP="00F46F90">
            <w:pPr>
              <w:numPr>
                <w:ilvl w:val="1"/>
                <w:numId w:val="1"/>
              </w:numPr>
              <w:spacing w:before="100" w:beforeAutospacing="1" w:after="100" w:afterAutospacing="1"/>
              <w:rPr>
                <w:rFonts w:ascii="Times" w:eastAsia="Times New Roman" w:hAnsi="Times" w:cs="Times New Roman"/>
                <w:sz w:val="20"/>
                <w:szCs w:val="20"/>
                <w:lang w:eastAsia="en-US"/>
              </w:rPr>
            </w:pPr>
            <w:r w:rsidRPr="00F46F90">
              <w:rPr>
                <w:rFonts w:ascii="Times" w:eastAsia="Times New Roman" w:hAnsi="Times" w:cs="Times New Roman"/>
                <w:sz w:val="20"/>
                <w:szCs w:val="20"/>
                <w:lang w:eastAsia="en-US"/>
              </w:rPr>
              <w:t>Authorization is written permission above and beyond general consent that addresses only specific disclosures for a limited period.</w:t>
            </w:r>
          </w:p>
          <w:bookmarkStart w:id="0" w:name="disclosures"/>
          <w:bookmarkEnd w:id="0"/>
          <w:p w:rsidR="00F46F90" w:rsidRPr="00F46F90" w:rsidRDefault="00F46F90" w:rsidP="00F46F90">
            <w:pPr>
              <w:spacing w:after="0"/>
              <w:rPr>
                <w:rFonts w:ascii="Times" w:eastAsia="Times New Roman" w:hAnsi="Times" w:cs="Times New Roman"/>
                <w:sz w:val="20"/>
                <w:szCs w:val="20"/>
                <w:lang w:eastAsia="en-US"/>
              </w:rPr>
            </w:pPr>
            <w:r w:rsidRPr="00F46F90">
              <w:rPr>
                <w:rFonts w:ascii="Times" w:eastAsia="Times New Roman" w:hAnsi="Times" w:cs="Times New Roman"/>
                <w:sz w:val="20"/>
                <w:szCs w:val="20"/>
                <w:lang w:eastAsia="en-US"/>
              </w:rPr>
              <w:fldChar w:fldCharType="begin"/>
            </w:r>
            <w:r w:rsidRPr="00F46F90">
              <w:rPr>
                <w:rFonts w:ascii="Times" w:eastAsia="Times New Roman" w:hAnsi="Times" w:cs="Times New Roman"/>
                <w:sz w:val="20"/>
                <w:szCs w:val="20"/>
                <w:lang w:eastAsia="en-US"/>
              </w:rPr>
              <w:instrText xml:space="preserve"> HYPERLINK "http://cpd.apapractice.org/Privacy/course/courses/cusapa010001/resources/OR/index.html" </w:instrText>
            </w:r>
            <w:r w:rsidRPr="00F46F90">
              <w:rPr>
                <w:rFonts w:ascii="Times" w:eastAsia="Times New Roman" w:hAnsi="Times" w:cs="Times New Roman"/>
                <w:sz w:val="20"/>
                <w:szCs w:val="20"/>
                <w:lang w:eastAsia="en-US"/>
              </w:rPr>
            </w:r>
            <w:r w:rsidRPr="00F46F90">
              <w:rPr>
                <w:rFonts w:ascii="Times" w:eastAsia="Times New Roman" w:hAnsi="Times" w:cs="Times New Roman"/>
                <w:sz w:val="20"/>
                <w:szCs w:val="20"/>
                <w:lang w:eastAsia="en-US"/>
              </w:rPr>
              <w:fldChar w:fldCharType="separate"/>
            </w:r>
            <w:r w:rsidRPr="00F46F90">
              <w:rPr>
                <w:rFonts w:ascii="Times" w:eastAsia="Times New Roman" w:hAnsi="Times" w:cs="Times New Roman"/>
                <w:color w:val="0000FF"/>
                <w:sz w:val="20"/>
                <w:szCs w:val="20"/>
                <w:u w:val="single"/>
                <w:lang w:eastAsia="en-US"/>
              </w:rPr>
              <w:t>Back to Compliance Resources</w:t>
            </w:r>
            <w:r w:rsidRPr="00F46F90">
              <w:rPr>
                <w:rFonts w:ascii="Times" w:eastAsia="Times New Roman" w:hAnsi="Times" w:cs="Times New Roman"/>
                <w:sz w:val="20"/>
                <w:szCs w:val="20"/>
                <w:lang w:eastAsia="en-US"/>
              </w:rPr>
              <w:fldChar w:fldCharType="end"/>
            </w:r>
            <w:r w:rsidRPr="00F46F90">
              <w:rPr>
                <w:rFonts w:ascii="Times" w:eastAsia="Times New Roman" w:hAnsi="Times" w:cs="Times New Roman"/>
                <w:sz w:val="20"/>
                <w:szCs w:val="20"/>
                <w:lang w:eastAsia="en-US"/>
              </w:rPr>
              <w:t xml:space="preserve"> </w:t>
            </w:r>
          </w:p>
          <w:p w:rsidR="00F46F90" w:rsidRPr="00F46F90" w:rsidRDefault="00F46F90" w:rsidP="00F46F90">
            <w:pPr>
              <w:spacing w:before="100" w:beforeAutospacing="1" w:after="100" w:afterAutospacing="1"/>
              <w:jc w:val="center"/>
              <w:rPr>
                <w:rFonts w:ascii="Times" w:hAnsi="Times" w:cs="Times New Roman"/>
                <w:sz w:val="20"/>
                <w:szCs w:val="20"/>
                <w:lang w:eastAsia="en-US"/>
              </w:rPr>
            </w:pPr>
            <w:r w:rsidRPr="00F46F90">
              <w:rPr>
                <w:rFonts w:ascii="Times" w:hAnsi="Times" w:cs="Times New Roman"/>
                <w:sz w:val="20"/>
                <w:szCs w:val="20"/>
                <w:lang w:eastAsia="en-US"/>
              </w:rPr>
              <w:br/>
              <w:t>I. USES AND DISCLOSURES FOR TREATMENT, PAYMENT, AND HEALTH CARE OPERATIONS</w:t>
            </w:r>
          </w:p>
          <w:p w:rsidR="00F46F90" w:rsidRPr="00F46F90" w:rsidRDefault="00F46F90" w:rsidP="00F46F90">
            <w:pPr>
              <w:numPr>
                <w:ilvl w:val="0"/>
                <w:numId w:val="2"/>
              </w:numPr>
              <w:spacing w:before="100" w:beforeAutospacing="1" w:after="240"/>
              <w:rPr>
                <w:rFonts w:ascii="Times" w:eastAsia="Times New Roman" w:hAnsi="Times" w:cs="Times New Roman"/>
                <w:sz w:val="20"/>
                <w:szCs w:val="20"/>
                <w:lang w:eastAsia="en-US"/>
              </w:rPr>
            </w:pPr>
            <w:r w:rsidRPr="00F46F90">
              <w:rPr>
                <w:rFonts w:ascii="Times" w:eastAsia="Times New Roman" w:hAnsi="Times" w:cs="Times New Roman"/>
                <w:sz w:val="20"/>
                <w:szCs w:val="20"/>
                <w:lang w:eastAsia="en-US"/>
              </w:rPr>
              <w:t xml:space="preserve">Definitions </w:t>
            </w:r>
          </w:p>
          <w:p w:rsidR="00F46F90" w:rsidRPr="00F46F90" w:rsidRDefault="00F46F90" w:rsidP="00F46F90">
            <w:pPr>
              <w:numPr>
                <w:ilvl w:val="1"/>
                <w:numId w:val="2"/>
              </w:numPr>
              <w:spacing w:before="100" w:beforeAutospacing="1" w:after="100" w:afterAutospacing="1"/>
              <w:rPr>
                <w:rFonts w:ascii="Times" w:eastAsia="Times New Roman" w:hAnsi="Times" w:cs="Times New Roman"/>
                <w:sz w:val="20"/>
                <w:szCs w:val="20"/>
                <w:lang w:eastAsia="en-US"/>
              </w:rPr>
            </w:pPr>
            <w:r w:rsidRPr="00F46F90">
              <w:rPr>
                <w:rFonts w:ascii="Times" w:eastAsia="Times New Roman" w:hAnsi="Times" w:cs="Times New Roman"/>
                <w:sz w:val="20"/>
                <w:szCs w:val="20"/>
                <w:lang w:eastAsia="en-US"/>
              </w:rPr>
              <w:t xml:space="preserve">Treatment, Payment and Health Care Operations: </w:t>
            </w:r>
          </w:p>
          <w:p w:rsidR="00F46F90" w:rsidRPr="00F46F90" w:rsidRDefault="00F46F90" w:rsidP="00F46F90">
            <w:pPr>
              <w:numPr>
                <w:ilvl w:val="2"/>
                <w:numId w:val="2"/>
              </w:numPr>
              <w:spacing w:before="100" w:beforeAutospacing="1" w:after="100" w:afterAutospacing="1"/>
              <w:rPr>
                <w:rFonts w:ascii="Times" w:eastAsia="Times New Roman" w:hAnsi="Times" w:cs="Times New Roman"/>
                <w:sz w:val="20"/>
                <w:szCs w:val="20"/>
                <w:lang w:eastAsia="en-US"/>
              </w:rPr>
            </w:pPr>
            <w:r w:rsidRPr="00F46F90">
              <w:rPr>
                <w:rFonts w:ascii="Times" w:eastAsia="Times New Roman" w:hAnsi="Times" w:cs="Times New Roman"/>
                <w:sz w:val="20"/>
                <w:szCs w:val="20"/>
                <w:lang w:eastAsia="en-US"/>
              </w:rPr>
              <w:t xml:space="preserve">A psychologist's own Treatment, Payment or Health Care Operations; </w:t>
            </w:r>
          </w:p>
          <w:p w:rsidR="00F46F90" w:rsidRPr="00F46F90" w:rsidRDefault="00F46F90" w:rsidP="00F46F90">
            <w:pPr>
              <w:numPr>
                <w:ilvl w:val="2"/>
                <w:numId w:val="2"/>
              </w:numPr>
              <w:spacing w:before="100" w:beforeAutospacing="1" w:after="100" w:afterAutospacing="1"/>
              <w:rPr>
                <w:rFonts w:ascii="Times" w:eastAsia="Times New Roman" w:hAnsi="Times" w:cs="Times New Roman"/>
                <w:sz w:val="20"/>
                <w:szCs w:val="20"/>
                <w:lang w:eastAsia="en-US"/>
              </w:rPr>
            </w:pPr>
            <w:r w:rsidRPr="00F46F90">
              <w:rPr>
                <w:rFonts w:ascii="Times" w:eastAsia="Times New Roman" w:hAnsi="Times" w:cs="Times New Roman"/>
                <w:sz w:val="20"/>
                <w:szCs w:val="20"/>
                <w:lang w:eastAsia="en-US"/>
              </w:rPr>
              <w:t xml:space="preserve">The Treatment activities of another health care provider; </w:t>
            </w:r>
          </w:p>
          <w:p w:rsidR="00F46F90" w:rsidRPr="00F46F90" w:rsidRDefault="00F46F90" w:rsidP="00F46F90">
            <w:pPr>
              <w:numPr>
                <w:ilvl w:val="2"/>
                <w:numId w:val="2"/>
              </w:numPr>
              <w:spacing w:before="100" w:beforeAutospacing="1" w:after="100" w:afterAutospacing="1"/>
              <w:rPr>
                <w:rFonts w:ascii="Times" w:eastAsia="Times New Roman" w:hAnsi="Times" w:cs="Times New Roman"/>
                <w:sz w:val="20"/>
                <w:szCs w:val="20"/>
                <w:lang w:eastAsia="en-US"/>
              </w:rPr>
            </w:pPr>
            <w:r w:rsidRPr="00F46F90">
              <w:rPr>
                <w:rFonts w:ascii="Times" w:eastAsia="Times New Roman" w:hAnsi="Times" w:cs="Times New Roman"/>
                <w:sz w:val="20"/>
                <w:szCs w:val="20"/>
                <w:lang w:eastAsia="en-US"/>
              </w:rPr>
              <w:t xml:space="preserve">The Payment activities of another entity covered under HIPAA (e.g., an insurer); </w:t>
            </w:r>
          </w:p>
          <w:p w:rsidR="00F46F90" w:rsidRPr="00F46F90" w:rsidRDefault="00F46F90" w:rsidP="00F46F90">
            <w:pPr>
              <w:numPr>
                <w:ilvl w:val="2"/>
                <w:numId w:val="2"/>
              </w:numPr>
              <w:spacing w:before="100" w:beforeAutospacing="1" w:after="240"/>
              <w:rPr>
                <w:rFonts w:ascii="Times" w:eastAsia="Times New Roman" w:hAnsi="Times" w:cs="Times New Roman"/>
                <w:sz w:val="20"/>
                <w:szCs w:val="20"/>
                <w:lang w:eastAsia="en-US"/>
              </w:rPr>
            </w:pPr>
            <w:r w:rsidRPr="00F46F90">
              <w:rPr>
                <w:rFonts w:ascii="Times" w:eastAsia="Times New Roman" w:hAnsi="Times" w:cs="Times New Roman"/>
                <w:sz w:val="20"/>
                <w:szCs w:val="20"/>
                <w:lang w:eastAsia="en-US"/>
              </w:rPr>
              <w:t xml:space="preserve">Certain Health Care Operations of another entity covered under HIPAA if: i) the psychologist and the other entity each has a relationship with the patient; ii) the PHI pertains to that relationship; and iii) the disclosure is for: quality assessment and improvement; certain performance evaluation, enhancement or </w:t>
            </w:r>
            <w:r w:rsidRPr="00F46F90">
              <w:rPr>
                <w:rFonts w:ascii="Times" w:eastAsia="Times New Roman" w:hAnsi="Times" w:cs="Times New Roman"/>
                <w:sz w:val="20"/>
                <w:szCs w:val="20"/>
                <w:lang w:eastAsia="en-US"/>
              </w:rPr>
              <w:lastRenderedPageBreak/>
              <w:t>training; or health care fraud and abuse detection or compliance.</w:t>
            </w:r>
          </w:p>
          <w:p w:rsidR="00F46F90" w:rsidRPr="00F46F90" w:rsidRDefault="00F46F90" w:rsidP="00F46F90">
            <w:pPr>
              <w:numPr>
                <w:ilvl w:val="1"/>
                <w:numId w:val="2"/>
              </w:numPr>
              <w:spacing w:before="100" w:beforeAutospacing="1" w:after="240"/>
              <w:rPr>
                <w:rFonts w:ascii="Times" w:eastAsia="Times New Roman" w:hAnsi="Times" w:cs="Times New Roman"/>
                <w:sz w:val="20"/>
                <w:szCs w:val="20"/>
                <w:lang w:eastAsia="en-US"/>
              </w:rPr>
            </w:pPr>
            <w:r w:rsidRPr="00F46F90">
              <w:rPr>
                <w:rFonts w:ascii="Times" w:eastAsia="Times New Roman" w:hAnsi="Times" w:cs="Times New Roman"/>
                <w:sz w:val="20"/>
                <w:szCs w:val="20"/>
                <w:lang w:eastAsia="en-US"/>
              </w:rPr>
              <w:t xml:space="preserve">Treatment means the provision, coordination, or management of health care and related services by one or more health care providers, including the coordination or management of health care by a health care provider with a third party; consultation between health care providers relating to a patient; or the referral of a patient for health care from one health care provider to another. </w:t>
            </w:r>
          </w:p>
          <w:p w:rsidR="00F46F90" w:rsidRPr="00F46F90" w:rsidRDefault="00F46F90" w:rsidP="00F46F90">
            <w:pPr>
              <w:numPr>
                <w:ilvl w:val="1"/>
                <w:numId w:val="2"/>
              </w:numPr>
              <w:spacing w:before="100" w:beforeAutospacing="1" w:after="240"/>
              <w:rPr>
                <w:rFonts w:ascii="Times" w:eastAsia="Times New Roman" w:hAnsi="Times" w:cs="Times New Roman"/>
                <w:sz w:val="20"/>
                <w:szCs w:val="20"/>
                <w:lang w:eastAsia="en-US"/>
              </w:rPr>
            </w:pPr>
            <w:r w:rsidRPr="00F46F90">
              <w:rPr>
                <w:rFonts w:ascii="Times" w:eastAsia="Times New Roman" w:hAnsi="Times" w:cs="Times New Roman"/>
                <w:sz w:val="20"/>
                <w:szCs w:val="20"/>
                <w:lang w:eastAsia="en-US"/>
              </w:rPr>
              <w:t xml:space="preserve">Payment means when the psychologist obtains reimbursement for the provision of health care. An example of payment would include, but is not limited to, obtaining third-party reimbursement, the determinations of eligibility or coverage (including coordination of benefits or the determination of cost-sharing amounts), and adjudication or subrogation of health benefit claims. </w:t>
            </w:r>
          </w:p>
          <w:p w:rsidR="00F46F90" w:rsidRPr="00F46F90" w:rsidRDefault="00F46F90" w:rsidP="00F46F90">
            <w:pPr>
              <w:numPr>
                <w:ilvl w:val="1"/>
                <w:numId w:val="2"/>
              </w:numPr>
              <w:spacing w:before="100" w:beforeAutospacing="1" w:after="100" w:afterAutospacing="1"/>
              <w:rPr>
                <w:rFonts w:ascii="Times" w:eastAsia="Times New Roman" w:hAnsi="Times" w:cs="Times New Roman"/>
                <w:sz w:val="20"/>
                <w:szCs w:val="20"/>
                <w:lang w:eastAsia="en-US"/>
              </w:rPr>
            </w:pPr>
            <w:proofErr w:type="gramStart"/>
            <w:r w:rsidRPr="00F46F90">
              <w:rPr>
                <w:rFonts w:ascii="Times" w:eastAsia="Times New Roman" w:hAnsi="Times" w:cs="Times New Roman"/>
                <w:sz w:val="20"/>
                <w:szCs w:val="20"/>
                <w:lang w:eastAsia="en-US"/>
              </w:rPr>
              <w:t>Health care operations means</w:t>
            </w:r>
            <w:proofErr w:type="gramEnd"/>
            <w:r w:rsidRPr="00F46F90">
              <w:rPr>
                <w:rFonts w:ascii="Times" w:eastAsia="Times New Roman" w:hAnsi="Times" w:cs="Times New Roman"/>
                <w:sz w:val="20"/>
                <w:szCs w:val="20"/>
                <w:lang w:eastAsia="en-US"/>
              </w:rPr>
              <w:t xml:space="preserve"> activities which relate to the performance or operation of the psychologist's practice. The following are several examples of health care operations: conducting quality assessment and improvement activities, including outcomes evaluations and development of clinical guidelines, (provided that the obtaining of generalizable knowledge is not the primary purpose of any studies resulting from such activities); case management, and care coordination; and business planning.</w:t>
            </w:r>
          </w:p>
          <w:bookmarkStart w:id="1" w:name="consent"/>
          <w:bookmarkEnd w:id="1"/>
          <w:p w:rsidR="00F46F90" w:rsidRPr="00F46F90" w:rsidRDefault="00F46F90" w:rsidP="00F46F90">
            <w:pPr>
              <w:spacing w:after="0"/>
              <w:rPr>
                <w:rFonts w:ascii="Times" w:eastAsia="Times New Roman" w:hAnsi="Times" w:cs="Times New Roman"/>
                <w:sz w:val="20"/>
                <w:szCs w:val="20"/>
                <w:lang w:eastAsia="en-US"/>
              </w:rPr>
            </w:pPr>
            <w:r w:rsidRPr="00F46F90">
              <w:rPr>
                <w:rFonts w:ascii="Times" w:eastAsia="Times New Roman" w:hAnsi="Times" w:cs="Times New Roman"/>
                <w:sz w:val="20"/>
                <w:szCs w:val="20"/>
                <w:lang w:eastAsia="en-US"/>
              </w:rPr>
              <w:fldChar w:fldCharType="begin"/>
            </w:r>
            <w:r w:rsidRPr="00F46F90">
              <w:rPr>
                <w:rFonts w:ascii="Times" w:eastAsia="Times New Roman" w:hAnsi="Times" w:cs="Times New Roman"/>
                <w:sz w:val="20"/>
                <w:szCs w:val="20"/>
                <w:lang w:eastAsia="en-US"/>
              </w:rPr>
              <w:instrText xml:space="preserve"> HYPERLINK "http://cpd.apapractice.org/Privacy/course/courses/cusapa010001/resources/OR/index.html" </w:instrText>
            </w:r>
            <w:r w:rsidRPr="00F46F90">
              <w:rPr>
                <w:rFonts w:ascii="Times" w:eastAsia="Times New Roman" w:hAnsi="Times" w:cs="Times New Roman"/>
                <w:sz w:val="20"/>
                <w:szCs w:val="20"/>
                <w:lang w:eastAsia="en-US"/>
              </w:rPr>
            </w:r>
            <w:r w:rsidRPr="00F46F90">
              <w:rPr>
                <w:rFonts w:ascii="Times" w:eastAsia="Times New Roman" w:hAnsi="Times" w:cs="Times New Roman"/>
                <w:sz w:val="20"/>
                <w:szCs w:val="20"/>
                <w:lang w:eastAsia="en-US"/>
              </w:rPr>
              <w:fldChar w:fldCharType="separate"/>
            </w:r>
            <w:r w:rsidRPr="00F46F90">
              <w:rPr>
                <w:rFonts w:ascii="Times" w:eastAsia="Times New Roman" w:hAnsi="Times" w:cs="Times New Roman"/>
                <w:color w:val="0000FF"/>
                <w:sz w:val="20"/>
                <w:szCs w:val="20"/>
                <w:u w:val="single"/>
                <w:lang w:eastAsia="en-US"/>
              </w:rPr>
              <w:t>Back to Compliance Resources</w:t>
            </w:r>
            <w:r w:rsidRPr="00F46F90">
              <w:rPr>
                <w:rFonts w:ascii="Times" w:eastAsia="Times New Roman" w:hAnsi="Times" w:cs="Times New Roman"/>
                <w:sz w:val="20"/>
                <w:szCs w:val="20"/>
                <w:lang w:eastAsia="en-US"/>
              </w:rPr>
              <w:fldChar w:fldCharType="end"/>
            </w:r>
            <w:r w:rsidRPr="00F46F90">
              <w:rPr>
                <w:rFonts w:ascii="Times" w:eastAsia="Times New Roman" w:hAnsi="Times" w:cs="Times New Roman"/>
                <w:sz w:val="20"/>
                <w:szCs w:val="20"/>
                <w:lang w:eastAsia="en-US"/>
              </w:rPr>
              <w:t xml:space="preserve"> </w:t>
            </w:r>
          </w:p>
          <w:p w:rsidR="00F46F90" w:rsidRPr="00F46F90" w:rsidRDefault="00F46F90" w:rsidP="00F46F90">
            <w:pPr>
              <w:numPr>
                <w:ilvl w:val="0"/>
                <w:numId w:val="3"/>
              </w:numPr>
              <w:spacing w:before="100" w:beforeAutospacing="1" w:after="100" w:afterAutospacing="1"/>
              <w:rPr>
                <w:rFonts w:ascii="Times" w:eastAsia="Times New Roman" w:hAnsi="Times" w:cs="Times New Roman"/>
                <w:sz w:val="20"/>
                <w:szCs w:val="20"/>
                <w:lang w:eastAsia="en-US"/>
              </w:rPr>
            </w:pPr>
            <w:r w:rsidRPr="00F46F90">
              <w:rPr>
                <w:rFonts w:ascii="Times" w:eastAsia="Times New Roman" w:hAnsi="Times" w:cs="Times New Roman"/>
                <w:sz w:val="20"/>
                <w:szCs w:val="20"/>
                <w:lang w:eastAsia="en-US"/>
              </w:rPr>
              <w:t xml:space="preserve">When Consent is Required </w:t>
            </w:r>
          </w:p>
          <w:p w:rsidR="00F46F90" w:rsidRPr="00F46F90" w:rsidRDefault="00F46F90" w:rsidP="00F46F90">
            <w:pPr>
              <w:spacing w:before="100" w:beforeAutospacing="1" w:after="100" w:afterAutospacing="1"/>
              <w:ind w:left="720"/>
              <w:rPr>
                <w:rFonts w:ascii="Times" w:hAnsi="Times" w:cs="Times New Roman"/>
                <w:sz w:val="20"/>
                <w:szCs w:val="20"/>
                <w:lang w:eastAsia="en-US"/>
              </w:rPr>
            </w:pPr>
            <w:r w:rsidRPr="00F46F90">
              <w:rPr>
                <w:rFonts w:ascii="Times" w:hAnsi="Times" w:cs="Times New Roman"/>
                <w:sz w:val="20"/>
                <w:szCs w:val="20"/>
                <w:lang w:eastAsia="en-US"/>
              </w:rPr>
              <w:t xml:space="preserve">Generally, a psychologist must obtain patient consent before disclosing PHI for all treatment, payment and healthcare operations. Consent is not required, however, when the psychologist is rendering professional services as part of a team or interacting with other appropriate professionals concerning the welfare of the patient (provided that the psychologist takes reasonable steps to assure that all persons receiving the information are informed about the confidential nature of the information and abide by the rules of confidentiality). Although </w:t>
            </w:r>
            <w:proofErr w:type="gramStart"/>
            <w:r w:rsidRPr="00F46F90">
              <w:rPr>
                <w:rFonts w:ascii="Times" w:hAnsi="Times" w:cs="Times New Roman"/>
                <w:sz w:val="20"/>
                <w:szCs w:val="20"/>
                <w:lang w:eastAsia="en-US"/>
              </w:rPr>
              <w:t>consent is not required by state law for this particular aspect of treatment</w:t>
            </w:r>
            <w:proofErr w:type="gramEnd"/>
            <w:r w:rsidRPr="00F46F90">
              <w:rPr>
                <w:rFonts w:ascii="Times" w:hAnsi="Times" w:cs="Times New Roman"/>
                <w:sz w:val="20"/>
                <w:szCs w:val="20"/>
                <w:lang w:eastAsia="en-US"/>
              </w:rPr>
              <w:t xml:space="preserve">, it is strongly recommended that the psychologist obtain patient consent for this aspect as well. This consent is part of the general consent contained in the psychotherapist-patient agreement provided with this product. </w:t>
            </w:r>
          </w:p>
          <w:bookmarkStart w:id="2" w:name="authorisation"/>
          <w:bookmarkEnd w:id="2"/>
          <w:p w:rsidR="00F46F90" w:rsidRPr="00F46F90" w:rsidRDefault="00F46F90" w:rsidP="00F46F90">
            <w:pPr>
              <w:spacing w:before="100" w:beforeAutospacing="1" w:after="100" w:afterAutospacing="1"/>
              <w:rPr>
                <w:rFonts w:ascii="Times" w:hAnsi="Times" w:cs="Times New Roman"/>
                <w:sz w:val="20"/>
                <w:szCs w:val="20"/>
                <w:lang w:eastAsia="en-US"/>
              </w:rPr>
            </w:pPr>
            <w:r w:rsidRPr="00F46F90">
              <w:rPr>
                <w:rFonts w:ascii="Times" w:hAnsi="Times" w:cs="Times New Roman"/>
                <w:sz w:val="20"/>
                <w:szCs w:val="20"/>
                <w:lang w:eastAsia="en-US"/>
              </w:rPr>
              <w:fldChar w:fldCharType="begin"/>
            </w:r>
            <w:r w:rsidRPr="00F46F90">
              <w:rPr>
                <w:rFonts w:ascii="Times" w:hAnsi="Times" w:cs="Times New Roman"/>
                <w:sz w:val="20"/>
                <w:szCs w:val="20"/>
                <w:lang w:eastAsia="en-US"/>
              </w:rPr>
              <w:instrText xml:space="preserve"> HYPERLINK "http://cpd.apapractice.org/Privacy/course/courses/cusapa010001/resources/OR/index.html" </w:instrText>
            </w:r>
            <w:r w:rsidRPr="00F46F90">
              <w:rPr>
                <w:rFonts w:ascii="Times" w:hAnsi="Times" w:cs="Times New Roman"/>
                <w:sz w:val="20"/>
                <w:szCs w:val="20"/>
                <w:lang w:eastAsia="en-US"/>
              </w:rPr>
            </w:r>
            <w:r w:rsidRPr="00F46F90">
              <w:rPr>
                <w:rFonts w:ascii="Times" w:hAnsi="Times" w:cs="Times New Roman"/>
                <w:sz w:val="20"/>
                <w:szCs w:val="20"/>
                <w:lang w:eastAsia="en-US"/>
              </w:rPr>
              <w:fldChar w:fldCharType="separate"/>
            </w:r>
            <w:r w:rsidRPr="00F46F90">
              <w:rPr>
                <w:rFonts w:ascii="Times" w:hAnsi="Times" w:cs="Times New Roman"/>
                <w:color w:val="0000FF"/>
                <w:sz w:val="20"/>
                <w:szCs w:val="20"/>
                <w:u w:val="single"/>
                <w:lang w:eastAsia="en-US"/>
              </w:rPr>
              <w:t>Back to Compliance Resources</w:t>
            </w:r>
            <w:r w:rsidRPr="00F46F90">
              <w:rPr>
                <w:rFonts w:ascii="Times" w:hAnsi="Times" w:cs="Times New Roman"/>
                <w:color w:val="0000FF"/>
                <w:sz w:val="20"/>
                <w:szCs w:val="20"/>
                <w:u w:val="single"/>
                <w:lang w:eastAsia="en-US"/>
              </w:rPr>
              <w:br/>
            </w:r>
            <w:r w:rsidRPr="00F46F90">
              <w:rPr>
                <w:rFonts w:ascii="Times" w:hAnsi="Times" w:cs="Times New Roman"/>
                <w:color w:val="0000FF"/>
                <w:sz w:val="20"/>
                <w:szCs w:val="20"/>
                <w:u w:val="single"/>
                <w:lang w:eastAsia="en-US"/>
              </w:rPr>
              <w:br/>
            </w:r>
            <w:r w:rsidRPr="00F46F90">
              <w:rPr>
                <w:rFonts w:ascii="Times" w:hAnsi="Times" w:cs="Times New Roman"/>
                <w:sz w:val="20"/>
                <w:szCs w:val="20"/>
                <w:lang w:eastAsia="en-US"/>
              </w:rPr>
              <w:fldChar w:fldCharType="end"/>
            </w:r>
          </w:p>
          <w:p w:rsidR="00F46F90" w:rsidRPr="00F46F90" w:rsidRDefault="00F46F90" w:rsidP="00F46F90">
            <w:pPr>
              <w:spacing w:before="100" w:beforeAutospacing="1" w:after="100" w:afterAutospacing="1"/>
              <w:jc w:val="center"/>
              <w:rPr>
                <w:rFonts w:ascii="Times" w:hAnsi="Times" w:cs="Times New Roman"/>
                <w:sz w:val="20"/>
                <w:szCs w:val="20"/>
                <w:lang w:eastAsia="en-US"/>
              </w:rPr>
            </w:pPr>
            <w:r w:rsidRPr="00F46F90">
              <w:rPr>
                <w:rFonts w:ascii="Times" w:hAnsi="Times" w:cs="Times New Roman"/>
                <w:sz w:val="20"/>
                <w:szCs w:val="20"/>
                <w:lang w:eastAsia="en-US"/>
              </w:rPr>
              <w:t>II. USES AND DISCLOSURES REQUIRING A PRIVACY RULE AUTHORIZATION</w:t>
            </w:r>
          </w:p>
          <w:p w:rsidR="00F46F90" w:rsidRPr="00F46F90" w:rsidRDefault="00F46F90" w:rsidP="00F46F90">
            <w:pPr>
              <w:numPr>
                <w:ilvl w:val="0"/>
                <w:numId w:val="4"/>
              </w:numPr>
              <w:spacing w:before="100" w:beforeAutospacing="1" w:after="100" w:afterAutospacing="1"/>
              <w:rPr>
                <w:rFonts w:ascii="Times" w:eastAsia="Times New Roman" w:hAnsi="Times" w:cs="Times New Roman"/>
                <w:sz w:val="20"/>
                <w:szCs w:val="20"/>
                <w:lang w:eastAsia="en-US"/>
              </w:rPr>
            </w:pPr>
            <w:r w:rsidRPr="00F46F90">
              <w:rPr>
                <w:rFonts w:ascii="Times" w:eastAsia="Times New Roman" w:hAnsi="Times" w:cs="Times New Roman"/>
                <w:sz w:val="20"/>
                <w:szCs w:val="20"/>
                <w:lang w:eastAsia="en-US"/>
              </w:rPr>
              <w:t>Uses and Disclosures Outside of Treatment, Payment, and Health Care Operations</w:t>
            </w:r>
          </w:p>
          <w:p w:rsidR="00F46F90" w:rsidRPr="00F46F90" w:rsidRDefault="00F46F90" w:rsidP="00F46F90">
            <w:pPr>
              <w:spacing w:before="100" w:beforeAutospacing="1" w:after="100" w:afterAutospacing="1"/>
              <w:ind w:left="720"/>
              <w:rPr>
                <w:rFonts w:ascii="Times" w:hAnsi="Times" w:cs="Times New Roman"/>
                <w:sz w:val="20"/>
                <w:szCs w:val="20"/>
                <w:lang w:eastAsia="en-US"/>
              </w:rPr>
            </w:pPr>
            <w:r w:rsidRPr="00F46F90">
              <w:rPr>
                <w:rFonts w:ascii="Times" w:hAnsi="Times" w:cs="Times New Roman"/>
                <w:sz w:val="20"/>
                <w:szCs w:val="20"/>
                <w:lang w:eastAsia="en-US"/>
              </w:rPr>
              <w:t xml:space="preserve">For uses and disclosures other than treatment, payment, or health care operations, the psychologist must obtain patient authorization, unless otherwise permitted or required by law (as described below in Section III, "Uses and Disclosures with Neither Consent nor Authorization"). </w:t>
            </w:r>
          </w:p>
          <w:p w:rsidR="00F46F90" w:rsidRPr="00F46F90" w:rsidRDefault="00F46F90" w:rsidP="00F46F90">
            <w:pPr>
              <w:numPr>
                <w:ilvl w:val="0"/>
                <w:numId w:val="4"/>
              </w:numPr>
              <w:spacing w:before="100" w:beforeAutospacing="1" w:after="100" w:afterAutospacing="1"/>
              <w:rPr>
                <w:rFonts w:ascii="Times" w:eastAsia="Times New Roman" w:hAnsi="Times" w:cs="Times New Roman"/>
                <w:sz w:val="20"/>
                <w:szCs w:val="20"/>
                <w:lang w:eastAsia="en-US"/>
              </w:rPr>
            </w:pPr>
            <w:r w:rsidRPr="00F46F90">
              <w:rPr>
                <w:rFonts w:ascii="Times" w:eastAsia="Times New Roman" w:hAnsi="Times" w:cs="Times New Roman"/>
                <w:sz w:val="20"/>
                <w:szCs w:val="20"/>
                <w:lang w:eastAsia="en-US"/>
              </w:rPr>
              <w:t>Psychotherapy Notes</w:t>
            </w:r>
          </w:p>
          <w:p w:rsidR="00F46F90" w:rsidRPr="00F46F90" w:rsidRDefault="00F46F90" w:rsidP="00F46F90">
            <w:pPr>
              <w:spacing w:before="100" w:beforeAutospacing="1" w:after="240"/>
              <w:ind w:left="720"/>
              <w:rPr>
                <w:rFonts w:ascii="Times" w:hAnsi="Times" w:cs="Times New Roman"/>
                <w:sz w:val="20"/>
                <w:szCs w:val="20"/>
                <w:lang w:eastAsia="en-US"/>
              </w:rPr>
            </w:pPr>
            <w:r w:rsidRPr="00F46F90">
              <w:rPr>
                <w:rFonts w:ascii="Times" w:hAnsi="Times" w:cs="Times New Roman"/>
                <w:sz w:val="20"/>
                <w:szCs w:val="20"/>
                <w:lang w:eastAsia="en-US"/>
              </w:rPr>
              <w:t>Any use or disclosure of psychotherapy notes requires an authorization meeting both Privacy Rule and state law requirements. However, an authorization is not required for uses or disclosures when a) required by HHS to determine compliance with the Privacy Rule or b) for use by a psychologist who has created psychotherapy notes for his/her use, as long as he/she does not reveal the psychotherapy notes to another individual.</w:t>
            </w:r>
            <w:r w:rsidRPr="00F46F90">
              <w:rPr>
                <w:rFonts w:ascii="Times" w:hAnsi="Times" w:cs="Times New Roman"/>
                <w:sz w:val="20"/>
                <w:szCs w:val="20"/>
                <w:lang w:eastAsia="en-US"/>
              </w:rPr>
              <w:br/>
            </w:r>
            <w:r w:rsidRPr="00F46F90">
              <w:rPr>
                <w:rFonts w:ascii="Times" w:hAnsi="Times" w:cs="Times New Roman"/>
                <w:sz w:val="20"/>
                <w:szCs w:val="20"/>
                <w:lang w:eastAsia="en-US"/>
              </w:rPr>
              <w:br/>
              <w:t xml:space="preserve">The Privacy Rule also provides an exception for use or disclosure by the psychologist for his/her training programs (in which students, trainees, or practitioners in mental health learn under supervision to practice or improve their counseling skills). There appears to be no Oregon statute providing a similar exception. However, if you need to conduct such activities in connection with any patient, we recommend that you include this provision in the Psychotherapist/Patient Agreement for that patient in order to cover this exception. </w:t>
            </w:r>
          </w:p>
          <w:p w:rsidR="00F46F90" w:rsidRPr="00F46F90" w:rsidRDefault="00F46F90" w:rsidP="00F46F90">
            <w:pPr>
              <w:numPr>
                <w:ilvl w:val="0"/>
                <w:numId w:val="4"/>
              </w:numPr>
              <w:spacing w:before="100" w:beforeAutospacing="1" w:after="240"/>
              <w:rPr>
                <w:rFonts w:ascii="Times" w:eastAsia="Times New Roman" w:hAnsi="Times" w:cs="Times New Roman"/>
                <w:sz w:val="20"/>
                <w:szCs w:val="20"/>
                <w:lang w:eastAsia="en-US"/>
              </w:rPr>
            </w:pPr>
            <w:r w:rsidRPr="00F46F90">
              <w:rPr>
                <w:rFonts w:ascii="Times" w:eastAsia="Times New Roman" w:hAnsi="Times" w:cs="Times New Roman"/>
                <w:sz w:val="20"/>
                <w:szCs w:val="20"/>
                <w:lang w:eastAsia="en-US"/>
              </w:rPr>
              <w:t>Compound Authorizations</w:t>
            </w:r>
          </w:p>
          <w:p w:rsidR="00F46F90" w:rsidRPr="00F46F90" w:rsidRDefault="00F46F90" w:rsidP="00F46F90">
            <w:pPr>
              <w:numPr>
                <w:ilvl w:val="1"/>
                <w:numId w:val="4"/>
              </w:numPr>
              <w:spacing w:before="100" w:beforeAutospacing="1" w:after="100" w:afterAutospacing="1"/>
              <w:rPr>
                <w:rFonts w:ascii="Times" w:eastAsia="Times New Roman" w:hAnsi="Times" w:cs="Times New Roman"/>
                <w:sz w:val="20"/>
                <w:szCs w:val="20"/>
                <w:lang w:eastAsia="en-US"/>
              </w:rPr>
            </w:pPr>
            <w:r w:rsidRPr="00F46F90">
              <w:rPr>
                <w:rFonts w:ascii="Times" w:eastAsia="Times New Roman" w:hAnsi="Times" w:cs="Times New Roman"/>
                <w:sz w:val="20"/>
                <w:szCs w:val="20"/>
                <w:lang w:eastAsia="en-US"/>
              </w:rPr>
              <w:t xml:space="preserve">An authorization for the use or disclosure of PHI may specify that such PHI may be disclosed to multiple individuals or entities provided that treatment, payment, enrollment in the health plan, or eligibility for benefits is not conditioned on such authorized use or disclosure. </w:t>
            </w:r>
          </w:p>
          <w:p w:rsidR="00F46F90" w:rsidRPr="00F46F90" w:rsidRDefault="00F46F90" w:rsidP="00F46F90">
            <w:pPr>
              <w:numPr>
                <w:ilvl w:val="1"/>
                <w:numId w:val="4"/>
              </w:numPr>
              <w:spacing w:before="100" w:beforeAutospacing="1" w:after="240"/>
              <w:rPr>
                <w:rFonts w:ascii="Times" w:eastAsia="Times New Roman" w:hAnsi="Times" w:cs="Times New Roman"/>
                <w:sz w:val="20"/>
                <w:szCs w:val="20"/>
                <w:lang w:eastAsia="en-US"/>
              </w:rPr>
            </w:pPr>
            <w:r w:rsidRPr="00F46F90">
              <w:rPr>
                <w:rFonts w:ascii="Times" w:eastAsia="Times New Roman" w:hAnsi="Times" w:cs="Times New Roman"/>
                <w:sz w:val="20"/>
                <w:szCs w:val="20"/>
                <w:lang w:eastAsia="en-US"/>
              </w:rPr>
              <w:t xml:space="preserve">An authorization for a use or disclosure of Psychotherapy Notes may not be combined with an authorization for use or disclosure of PHI. However, an authorization for a use or disclosure of Psychotherapy Notes may be combined with another authorization for a use or disclosure of Psychotherapy Notes. </w:t>
            </w:r>
          </w:p>
          <w:p w:rsidR="00F46F90" w:rsidRPr="00F46F90" w:rsidRDefault="00F46F90" w:rsidP="00F46F90">
            <w:pPr>
              <w:numPr>
                <w:ilvl w:val="0"/>
                <w:numId w:val="4"/>
              </w:numPr>
              <w:spacing w:before="100" w:beforeAutospacing="1" w:after="240"/>
              <w:rPr>
                <w:rFonts w:ascii="Times" w:eastAsia="Times New Roman" w:hAnsi="Times" w:cs="Times New Roman"/>
                <w:sz w:val="20"/>
                <w:szCs w:val="20"/>
                <w:lang w:eastAsia="en-US"/>
              </w:rPr>
            </w:pPr>
            <w:r w:rsidRPr="00F46F90">
              <w:rPr>
                <w:rFonts w:ascii="Times" w:eastAsia="Times New Roman" w:hAnsi="Times" w:cs="Times New Roman"/>
                <w:sz w:val="20"/>
                <w:szCs w:val="20"/>
                <w:lang w:eastAsia="en-US"/>
              </w:rPr>
              <w:t>Revocation of Authorization</w:t>
            </w:r>
            <w:r w:rsidRPr="00F46F90">
              <w:rPr>
                <w:rFonts w:ascii="Times" w:eastAsia="Times New Roman" w:hAnsi="Times" w:cs="Times New Roman"/>
                <w:sz w:val="20"/>
                <w:szCs w:val="20"/>
                <w:lang w:eastAsia="en-US"/>
              </w:rPr>
              <w:br/>
            </w:r>
            <w:r w:rsidRPr="00F46F90">
              <w:rPr>
                <w:rFonts w:ascii="Times" w:eastAsia="Times New Roman" w:hAnsi="Times" w:cs="Times New Roman"/>
                <w:sz w:val="20"/>
                <w:szCs w:val="20"/>
                <w:lang w:eastAsia="en-US"/>
              </w:rPr>
              <w:br/>
              <w:t xml:space="preserve">A patient may revoke his/her authorization at any time, provided that the authorization is in writing. </w:t>
            </w:r>
            <w:r w:rsidRPr="00F46F90">
              <w:rPr>
                <w:rFonts w:ascii="Times" w:eastAsia="Times New Roman" w:hAnsi="Times" w:cs="Times New Roman"/>
                <w:sz w:val="20"/>
                <w:szCs w:val="20"/>
                <w:u w:val="single"/>
                <w:lang w:eastAsia="en-US"/>
              </w:rPr>
              <w:t>Exceptions:</w:t>
            </w:r>
            <w:r w:rsidRPr="00F46F90">
              <w:rPr>
                <w:rFonts w:ascii="Times" w:eastAsia="Times New Roman" w:hAnsi="Times" w:cs="Times New Roman"/>
                <w:sz w:val="20"/>
                <w:szCs w:val="20"/>
                <w:lang w:eastAsia="en-US"/>
              </w:rPr>
              <w:t xml:space="preserve"> 1) The psychologist has taken action in reliance on the authorization; or 2) If the authorization was obtained as a condition to obtaining insurance coverage, and other law provides the insurer with the right to contest a claim under the policy. </w:t>
            </w:r>
          </w:p>
          <w:p w:rsidR="00F46F90" w:rsidRPr="00F46F90" w:rsidRDefault="00F46F90" w:rsidP="00F46F90">
            <w:pPr>
              <w:numPr>
                <w:ilvl w:val="0"/>
                <w:numId w:val="4"/>
              </w:numPr>
              <w:spacing w:before="100" w:beforeAutospacing="1" w:after="240"/>
              <w:rPr>
                <w:rFonts w:ascii="Times" w:eastAsia="Times New Roman" w:hAnsi="Times" w:cs="Times New Roman"/>
                <w:sz w:val="20"/>
                <w:szCs w:val="20"/>
                <w:lang w:eastAsia="en-US"/>
              </w:rPr>
            </w:pPr>
            <w:r w:rsidRPr="00F46F90">
              <w:rPr>
                <w:rFonts w:ascii="Times" w:eastAsia="Times New Roman" w:hAnsi="Times" w:cs="Times New Roman"/>
                <w:sz w:val="20"/>
                <w:szCs w:val="20"/>
                <w:lang w:eastAsia="en-US"/>
              </w:rPr>
              <w:t xml:space="preserve">Documentation of Authorization </w:t>
            </w:r>
            <w:r w:rsidRPr="00F46F90">
              <w:rPr>
                <w:rFonts w:ascii="Times" w:eastAsia="Times New Roman" w:hAnsi="Times" w:cs="Times New Roman"/>
                <w:sz w:val="20"/>
                <w:szCs w:val="20"/>
                <w:lang w:eastAsia="en-US"/>
              </w:rPr>
              <w:br/>
            </w:r>
            <w:r w:rsidRPr="00F46F90">
              <w:rPr>
                <w:rFonts w:ascii="Times" w:eastAsia="Times New Roman" w:hAnsi="Times" w:cs="Times New Roman"/>
                <w:sz w:val="20"/>
                <w:szCs w:val="20"/>
                <w:lang w:eastAsia="en-US"/>
              </w:rPr>
              <w:br/>
              <w:t>The Privacy Rule requires that psychologists must document and retain any signed authorization for at least six years from the date of its creation or the date when it was last in effect, whichever is later.</w:t>
            </w:r>
          </w:p>
          <w:p w:rsidR="00F46F90" w:rsidRPr="00F46F90" w:rsidRDefault="00F46F90" w:rsidP="00F46F90">
            <w:pPr>
              <w:spacing w:before="100" w:beforeAutospacing="1" w:after="100" w:afterAutospacing="1"/>
              <w:jc w:val="center"/>
              <w:rPr>
                <w:rFonts w:ascii="Times" w:hAnsi="Times" w:cs="Times New Roman"/>
                <w:sz w:val="20"/>
                <w:szCs w:val="20"/>
                <w:lang w:eastAsia="en-US"/>
              </w:rPr>
            </w:pPr>
            <w:r w:rsidRPr="00F46F90">
              <w:rPr>
                <w:rFonts w:ascii="Times" w:hAnsi="Times" w:cs="Times New Roman"/>
                <w:sz w:val="20"/>
                <w:szCs w:val="20"/>
                <w:lang w:eastAsia="en-US"/>
              </w:rPr>
              <w:t>III. USES AND DISLOSURES WITH NEITHER CONSENT NOR AUTHORIZATION</w:t>
            </w:r>
          </w:p>
          <w:p w:rsidR="00F46F90" w:rsidRPr="00F46F90" w:rsidRDefault="00F46F90" w:rsidP="00F46F90">
            <w:pPr>
              <w:numPr>
                <w:ilvl w:val="0"/>
                <w:numId w:val="5"/>
              </w:numPr>
              <w:spacing w:before="100" w:beforeAutospacing="1" w:after="100" w:afterAutospacing="1"/>
              <w:rPr>
                <w:rFonts w:ascii="Times" w:eastAsia="Times New Roman" w:hAnsi="Times" w:cs="Times New Roman"/>
                <w:sz w:val="20"/>
                <w:szCs w:val="20"/>
                <w:lang w:eastAsia="en-US"/>
              </w:rPr>
            </w:pPr>
            <w:r w:rsidRPr="00F46F90">
              <w:rPr>
                <w:rFonts w:ascii="Times" w:eastAsia="Times New Roman" w:hAnsi="Times" w:cs="Times New Roman"/>
                <w:sz w:val="20"/>
                <w:szCs w:val="20"/>
                <w:lang w:eastAsia="en-US"/>
              </w:rPr>
              <w:t>Child Abuse Reporting</w:t>
            </w:r>
            <w:r w:rsidRPr="00F46F90">
              <w:rPr>
                <w:rFonts w:ascii="Times" w:eastAsia="Times New Roman" w:hAnsi="Times" w:cs="Times New Roman"/>
                <w:sz w:val="20"/>
                <w:szCs w:val="20"/>
                <w:lang w:eastAsia="en-US"/>
              </w:rPr>
              <w:br/>
            </w:r>
            <w:r w:rsidRPr="00F46F90">
              <w:rPr>
                <w:rFonts w:ascii="Times" w:eastAsia="Times New Roman" w:hAnsi="Times" w:cs="Times New Roman"/>
                <w:sz w:val="20"/>
                <w:szCs w:val="20"/>
                <w:lang w:eastAsia="en-US"/>
              </w:rPr>
              <w:br/>
              <w:t xml:space="preserve">Any psychologist who has reasonable cause to believe that any child with whom he or she comes in contact, has suffered abuse, or that any person with whom he or she comes in contact has abused a child, shall immediately report or cause a report to be made in the manner described below. However, a psychologist is permitted but not required to report such information communicated by a person if the communication is privileged under the psychologist-patient privilege statute. </w:t>
            </w:r>
          </w:p>
          <w:p w:rsidR="00F46F90" w:rsidRPr="00F46F90" w:rsidRDefault="00F46F90" w:rsidP="00F46F90">
            <w:pPr>
              <w:spacing w:before="100" w:beforeAutospacing="1" w:after="100" w:afterAutospacing="1"/>
              <w:ind w:left="720"/>
              <w:rPr>
                <w:rFonts w:ascii="Times" w:hAnsi="Times" w:cs="Times New Roman"/>
                <w:sz w:val="20"/>
                <w:szCs w:val="20"/>
                <w:lang w:eastAsia="en-US"/>
              </w:rPr>
            </w:pPr>
            <w:r w:rsidRPr="00F46F90">
              <w:rPr>
                <w:rFonts w:ascii="Times" w:hAnsi="Times" w:cs="Times New Roman"/>
                <w:sz w:val="20"/>
                <w:szCs w:val="20"/>
                <w:lang w:eastAsia="en-US"/>
              </w:rPr>
              <w:t>A psychologist making a report of child abuse, whether voluntarily or pursuant to the child abuse reporting statute, shall make an oral report by telephone or otherwise to the local office of the Department of Human Services, to the designee of the Department, or to a law enforcement agency within the county where the psychologist is located at the time of the contact. Such reports shall contain, if known, the names and addresses of the child and the persons responsible for care of the child, the nature and extent of the abuse, including any evidence of previous abuse, the explanation given for the abuse, and any other information which the psychologist believes might be helpful in establishing the cause of the abuse and the identity of the perpetrator.</w:t>
            </w:r>
          </w:p>
          <w:p w:rsidR="00F46F90" w:rsidRPr="00F46F90" w:rsidRDefault="00F46F90" w:rsidP="00F46F90">
            <w:pPr>
              <w:spacing w:before="100" w:beforeAutospacing="1" w:after="100" w:afterAutospacing="1"/>
              <w:ind w:left="720"/>
              <w:rPr>
                <w:rFonts w:ascii="Times" w:hAnsi="Times" w:cs="Times New Roman"/>
                <w:sz w:val="20"/>
                <w:szCs w:val="20"/>
                <w:lang w:eastAsia="en-US"/>
              </w:rPr>
            </w:pPr>
            <w:r w:rsidRPr="00F46F90">
              <w:rPr>
                <w:rFonts w:ascii="Times" w:hAnsi="Times" w:cs="Times New Roman"/>
                <w:sz w:val="20"/>
                <w:szCs w:val="20"/>
                <w:lang w:eastAsia="en-US"/>
              </w:rPr>
              <w:t>If a psychologist's records are requested in relation to a child abuse investigation, there is no privilege for communications received in a professional context that, in the psychologist's professional opinion, reveal a clear and serious intent to commit a crime involving physical injury, a threat to physical safety, sexual abuse, or death, and the psychologist, in their professional opinion, believes the patient poses a danger of committing such a crime. If such records are requested, they must be released.</w:t>
            </w:r>
          </w:p>
          <w:p w:rsidR="00F46F90" w:rsidRPr="00F46F90" w:rsidRDefault="00F46F90" w:rsidP="00F46F90">
            <w:pPr>
              <w:numPr>
                <w:ilvl w:val="0"/>
                <w:numId w:val="5"/>
              </w:numPr>
              <w:spacing w:before="100" w:beforeAutospacing="1" w:after="100" w:afterAutospacing="1"/>
              <w:rPr>
                <w:rFonts w:ascii="Times" w:eastAsia="Times New Roman" w:hAnsi="Times" w:cs="Times New Roman"/>
                <w:sz w:val="20"/>
                <w:szCs w:val="20"/>
                <w:lang w:eastAsia="en-US"/>
              </w:rPr>
            </w:pPr>
            <w:r w:rsidRPr="00F46F90">
              <w:rPr>
                <w:rFonts w:ascii="Times" w:eastAsia="Times New Roman" w:hAnsi="Times" w:cs="Times New Roman"/>
                <w:sz w:val="20"/>
                <w:szCs w:val="20"/>
                <w:lang w:eastAsia="en-US"/>
              </w:rPr>
              <w:t>Adult and Domestic Abuse Reporting</w:t>
            </w:r>
            <w:r w:rsidRPr="00F46F90">
              <w:rPr>
                <w:rFonts w:ascii="Times" w:eastAsia="Times New Roman" w:hAnsi="Times" w:cs="Times New Roman"/>
                <w:sz w:val="20"/>
                <w:szCs w:val="20"/>
                <w:lang w:eastAsia="en-US"/>
              </w:rPr>
              <w:br/>
            </w:r>
            <w:r w:rsidRPr="00F46F90">
              <w:rPr>
                <w:rFonts w:ascii="Times" w:eastAsia="Times New Roman" w:hAnsi="Times" w:cs="Times New Roman"/>
                <w:sz w:val="20"/>
                <w:szCs w:val="20"/>
                <w:lang w:eastAsia="en-US"/>
              </w:rPr>
              <w:br/>
              <w:t xml:space="preserve">Any psychologist who has reasonable cause to believe that any adult with whom the psychologist comes in contact, has suffered abuse, or that any person with whom the psychologist comes in contact, has abused an adult, shall report or cause a report to be made in the manner described below. However, a psychologist is permitted but not required to report such information communicated by a person if the communication is privileged under the psychologist-patient privilege statute. Additionally, a psychologist may only report such privileged communications when he/she has reasonable cause to suspect that a patient's injuries are the result of abuse </w:t>
            </w:r>
            <w:r w:rsidRPr="00F46F90">
              <w:rPr>
                <w:rFonts w:ascii="Times" w:eastAsia="Times New Roman" w:hAnsi="Times" w:cs="Times New Roman"/>
                <w:sz w:val="20"/>
                <w:szCs w:val="20"/>
                <w:u w:val="single"/>
                <w:lang w:eastAsia="en-US"/>
              </w:rPr>
              <w:t>and</w:t>
            </w:r>
            <w:r w:rsidRPr="00F46F90">
              <w:rPr>
                <w:rFonts w:ascii="Times" w:eastAsia="Times New Roman" w:hAnsi="Times" w:cs="Times New Roman"/>
                <w:sz w:val="20"/>
                <w:szCs w:val="20"/>
                <w:lang w:eastAsia="en-US"/>
              </w:rPr>
              <w:t xml:space="preserve"> (a) the psychologist believes that the disclosure is necessary to prevent serious harm to the patient or other potential victims; or (b) the patient cannot agree to disclosure because of incapacity and this would impair immediate enforcement activity. For (b), the public official authorized to receive the report must represent that (i) the patient's health information will not be used against him or her, </w:t>
            </w:r>
            <w:r w:rsidRPr="00F46F90">
              <w:rPr>
                <w:rFonts w:ascii="Times" w:eastAsia="Times New Roman" w:hAnsi="Times" w:cs="Times New Roman"/>
                <w:sz w:val="20"/>
                <w:szCs w:val="20"/>
                <w:u w:val="single"/>
                <w:lang w:eastAsia="en-US"/>
              </w:rPr>
              <w:t>and</w:t>
            </w:r>
            <w:r w:rsidRPr="00F46F90">
              <w:rPr>
                <w:rFonts w:ascii="Times" w:eastAsia="Times New Roman" w:hAnsi="Times" w:cs="Times New Roman"/>
                <w:sz w:val="20"/>
                <w:szCs w:val="20"/>
                <w:lang w:eastAsia="en-US"/>
              </w:rPr>
              <w:t xml:space="preserve"> (ii) immediate enforcement activity would be materially impaired by waiting until the patient has the capacity to agree to the disclosure. </w:t>
            </w:r>
          </w:p>
          <w:p w:rsidR="00F46F90" w:rsidRPr="00F46F90" w:rsidRDefault="00F46F90" w:rsidP="00F46F90">
            <w:pPr>
              <w:spacing w:before="100" w:beforeAutospacing="1" w:after="100" w:afterAutospacing="1"/>
              <w:ind w:left="720"/>
              <w:rPr>
                <w:rFonts w:ascii="Times" w:hAnsi="Times" w:cs="Times New Roman"/>
                <w:sz w:val="20"/>
                <w:szCs w:val="20"/>
                <w:lang w:eastAsia="en-US"/>
              </w:rPr>
            </w:pPr>
            <w:r w:rsidRPr="00F46F90">
              <w:rPr>
                <w:rFonts w:ascii="Times" w:hAnsi="Times" w:cs="Times New Roman"/>
                <w:sz w:val="20"/>
                <w:szCs w:val="20"/>
                <w:lang w:eastAsia="en-US"/>
              </w:rPr>
              <w:t>A psychologist making a report of adult abuse, whether voluntarily or pursuant to the adult abuse reporting statute, shall make an oral report, by telephone or otherwise, to the local office of the Department of Human Services, to the designee of the Department or to a law enforcement agency within the county where the psychologist is located at the time of the contact.</w:t>
            </w:r>
          </w:p>
          <w:p w:rsidR="00F46F90" w:rsidRPr="00F46F90" w:rsidRDefault="00F46F90" w:rsidP="00F46F90">
            <w:pPr>
              <w:spacing w:before="100" w:beforeAutospacing="1" w:after="100" w:afterAutospacing="1"/>
              <w:ind w:left="720"/>
              <w:rPr>
                <w:rFonts w:ascii="Times" w:hAnsi="Times" w:cs="Times New Roman"/>
                <w:sz w:val="20"/>
                <w:szCs w:val="20"/>
                <w:lang w:eastAsia="en-US"/>
              </w:rPr>
            </w:pPr>
            <w:r w:rsidRPr="00F46F90">
              <w:rPr>
                <w:rFonts w:ascii="Times" w:hAnsi="Times" w:cs="Times New Roman"/>
                <w:sz w:val="20"/>
                <w:szCs w:val="20"/>
                <w:lang w:eastAsia="en-US"/>
              </w:rPr>
              <w:t>Such reports shall contain, if known, the name, age and the present location of the adult; the names and addresses of the persons responsible for care of the adult; the nature and extent of the alleged abuse, including any evidence of previous abuse; any information that led the psychologist to suspect that abuse has occurred; and any other information which the psychologist believes might be helpful in establishing the cause of the abuse and the identity of the perpetrator.</w:t>
            </w:r>
          </w:p>
          <w:p w:rsidR="00F46F90" w:rsidRPr="00F46F90" w:rsidRDefault="00F46F90" w:rsidP="00F46F90">
            <w:pPr>
              <w:spacing w:before="100" w:beforeAutospacing="1" w:after="100" w:afterAutospacing="1"/>
              <w:ind w:left="720"/>
              <w:rPr>
                <w:rFonts w:ascii="Times" w:hAnsi="Times" w:cs="Times New Roman"/>
                <w:sz w:val="20"/>
                <w:szCs w:val="20"/>
                <w:lang w:eastAsia="en-US"/>
              </w:rPr>
            </w:pPr>
            <w:r w:rsidRPr="00F46F90">
              <w:rPr>
                <w:rFonts w:ascii="Times" w:hAnsi="Times" w:cs="Times New Roman"/>
                <w:sz w:val="20"/>
                <w:szCs w:val="20"/>
                <w:lang w:eastAsia="en-US"/>
              </w:rPr>
              <w:t>If a psychologist's records are requested in relation to an investigation of abuse of an adult, there is no privilege for communications received in a professional context that, in the psychologist's professional opinion, reveals a clear and serious intent to commit a crime involving physical injury, a threat to physical safety, sexual abuse, or death, and the psychologist, in their professional opinion, believes the patient poses a danger of committing such a crime. If such records are requested, they must be released.</w:t>
            </w:r>
          </w:p>
          <w:p w:rsidR="00F46F90" w:rsidRPr="00F46F90" w:rsidRDefault="00F46F90" w:rsidP="00F46F90">
            <w:pPr>
              <w:spacing w:before="100" w:beforeAutospacing="1" w:after="100" w:afterAutospacing="1"/>
              <w:ind w:left="720"/>
              <w:rPr>
                <w:rFonts w:ascii="Times" w:hAnsi="Times" w:cs="Times New Roman"/>
                <w:sz w:val="20"/>
                <w:szCs w:val="20"/>
                <w:lang w:eastAsia="en-US"/>
              </w:rPr>
            </w:pPr>
            <w:r w:rsidRPr="00F46F90">
              <w:rPr>
                <w:rFonts w:ascii="Times" w:hAnsi="Times" w:cs="Times New Roman"/>
                <w:sz w:val="20"/>
                <w:szCs w:val="20"/>
                <w:lang w:eastAsia="en-US"/>
              </w:rPr>
              <w:t>Informing the patient</w:t>
            </w:r>
            <w:r w:rsidRPr="00F46F90">
              <w:rPr>
                <w:rFonts w:ascii="Times" w:hAnsi="Times" w:cs="Times New Roman"/>
                <w:sz w:val="20"/>
                <w:szCs w:val="20"/>
                <w:lang w:eastAsia="en-US"/>
              </w:rPr>
              <w:br/>
              <w:t>A psychologist who makes a disclosure regarding adult or domestic abuse must promptly inform the patient that such a report has been or will be made except if:</w:t>
            </w:r>
          </w:p>
          <w:p w:rsidR="00F46F90" w:rsidRPr="00F46F90" w:rsidRDefault="00F46F90" w:rsidP="00F46F90">
            <w:pPr>
              <w:numPr>
                <w:ilvl w:val="1"/>
                <w:numId w:val="5"/>
              </w:numPr>
              <w:spacing w:before="100" w:beforeAutospacing="1" w:after="100" w:afterAutospacing="1"/>
              <w:rPr>
                <w:rFonts w:ascii="Times" w:eastAsia="Times New Roman" w:hAnsi="Times" w:cs="Times New Roman"/>
                <w:sz w:val="20"/>
                <w:szCs w:val="20"/>
                <w:lang w:eastAsia="en-US"/>
              </w:rPr>
            </w:pPr>
            <w:proofErr w:type="gramStart"/>
            <w:r w:rsidRPr="00F46F90">
              <w:rPr>
                <w:rFonts w:ascii="Times" w:eastAsia="Times New Roman" w:hAnsi="Times" w:cs="Times New Roman"/>
                <w:sz w:val="20"/>
                <w:szCs w:val="20"/>
                <w:lang w:eastAsia="en-US"/>
              </w:rPr>
              <w:t>the</w:t>
            </w:r>
            <w:proofErr w:type="gramEnd"/>
            <w:r w:rsidRPr="00F46F90">
              <w:rPr>
                <w:rFonts w:ascii="Times" w:eastAsia="Times New Roman" w:hAnsi="Times" w:cs="Times New Roman"/>
                <w:sz w:val="20"/>
                <w:szCs w:val="20"/>
                <w:lang w:eastAsia="en-US"/>
              </w:rPr>
              <w:t xml:space="preserve"> psychologist in the exercise of his or her professional judgment believes informing the patient would place the patient at risk of serious harm; or </w:t>
            </w:r>
          </w:p>
          <w:p w:rsidR="00F46F90" w:rsidRPr="00F46F90" w:rsidRDefault="00F46F90" w:rsidP="00F46F90">
            <w:pPr>
              <w:numPr>
                <w:ilvl w:val="1"/>
                <w:numId w:val="5"/>
              </w:numPr>
              <w:spacing w:before="100" w:beforeAutospacing="1" w:after="240"/>
              <w:rPr>
                <w:rFonts w:ascii="Times" w:eastAsia="Times New Roman" w:hAnsi="Times" w:cs="Times New Roman"/>
                <w:sz w:val="20"/>
                <w:szCs w:val="20"/>
                <w:lang w:eastAsia="en-US"/>
              </w:rPr>
            </w:pPr>
            <w:proofErr w:type="gramStart"/>
            <w:r w:rsidRPr="00F46F90">
              <w:rPr>
                <w:rFonts w:ascii="Times" w:eastAsia="Times New Roman" w:hAnsi="Times" w:cs="Times New Roman"/>
                <w:sz w:val="20"/>
                <w:szCs w:val="20"/>
                <w:lang w:eastAsia="en-US"/>
              </w:rPr>
              <w:t>the</w:t>
            </w:r>
            <w:proofErr w:type="gramEnd"/>
            <w:r w:rsidRPr="00F46F90">
              <w:rPr>
                <w:rFonts w:ascii="Times" w:eastAsia="Times New Roman" w:hAnsi="Times" w:cs="Times New Roman"/>
                <w:sz w:val="20"/>
                <w:szCs w:val="20"/>
                <w:lang w:eastAsia="en-US"/>
              </w:rPr>
              <w:t xml:space="preserve"> psychologist would be informing a personal representative and the psychologist reasonably believes the personal representative is responsible for the abuse, neglect or other injury and that informing the personal representative would not be in the patient's best interest as determined by the psychologist in the exercise of professional judgment. </w:t>
            </w:r>
          </w:p>
          <w:p w:rsidR="00F46F90" w:rsidRPr="00F46F90" w:rsidRDefault="00F46F90" w:rsidP="00F46F90">
            <w:pPr>
              <w:spacing w:beforeAutospacing="1" w:after="0" w:afterAutospacing="1"/>
              <w:ind w:left="720"/>
              <w:rPr>
                <w:rFonts w:ascii="Times" w:hAnsi="Times"/>
                <w:sz w:val="20"/>
                <w:szCs w:val="20"/>
                <w:lang w:eastAsia="en-US"/>
              </w:rPr>
            </w:pPr>
            <w:r w:rsidRPr="00F46F90">
              <w:rPr>
                <w:rFonts w:ascii="Times" w:eastAsia="Times New Roman" w:hAnsi="Times" w:cs="Times New Roman"/>
                <w:sz w:val="20"/>
                <w:szCs w:val="20"/>
                <w:lang w:eastAsia="en-US"/>
              </w:rPr>
              <w:t>The basic definitions relevant to this section are:</w:t>
            </w:r>
          </w:p>
          <w:p w:rsidR="00F46F90" w:rsidRPr="00F46F90" w:rsidRDefault="00F46F90" w:rsidP="00F46F90">
            <w:pPr>
              <w:spacing w:before="100" w:beforeAutospacing="1" w:after="100" w:afterAutospacing="1"/>
              <w:ind w:left="720"/>
              <w:rPr>
                <w:rFonts w:ascii="Times" w:hAnsi="Times" w:cs="Times New Roman"/>
                <w:sz w:val="20"/>
                <w:szCs w:val="20"/>
                <w:lang w:eastAsia="en-US"/>
              </w:rPr>
            </w:pPr>
            <w:r w:rsidRPr="00F46F90">
              <w:rPr>
                <w:rFonts w:ascii="Times" w:hAnsi="Times" w:cs="Times New Roman"/>
                <w:sz w:val="20"/>
                <w:szCs w:val="20"/>
                <w:lang w:eastAsia="en-US"/>
              </w:rPr>
              <w:t xml:space="preserve">"Abuse" means one or more of the following: </w:t>
            </w:r>
          </w:p>
          <w:p w:rsidR="00F46F90" w:rsidRPr="00F46F90" w:rsidRDefault="00F46F90" w:rsidP="00F46F90">
            <w:pPr>
              <w:numPr>
                <w:ilvl w:val="1"/>
                <w:numId w:val="6"/>
              </w:numPr>
              <w:spacing w:before="100" w:beforeAutospacing="1" w:after="100" w:afterAutospacing="1"/>
              <w:rPr>
                <w:rFonts w:ascii="Times" w:eastAsia="Times New Roman" w:hAnsi="Times" w:cs="Times New Roman"/>
                <w:sz w:val="20"/>
                <w:szCs w:val="20"/>
                <w:lang w:eastAsia="en-US"/>
              </w:rPr>
            </w:pPr>
            <w:r w:rsidRPr="00F46F90">
              <w:rPr>
                <w:rFonts w:ascii="Times" w:eastAsia="Times New Roman" w:hAnsi="Times" w:cs="Times New Roman"/>
                <w:sz w:val="20"/>
                <w:szCs w:val="20"/>
                <w:lang w:eastAsia="en-US"/>
              </w:rPr>
              <w:t>Any death caused by other than accidental or natural means;</w:t>
            </w:r>
          </w:p>
          <w:p w:rsidR="00F46F90" w:rsidRPr="00F46F90" w:rsidRDefault="00F46F90" w:rsidP="00F46F90">
            <w:pPr>
              <w:numPr>
                <w:ilvl w:val="1"/>
                <w:numId w:val="6"/>
              </w:numPr>
              <w:spacing w:before="100" w:beforeAutospacing="1" w:after="100" w:afterAutospacing="1"/>
              <w:ind w:left="1440" w:hanging="360"/>
              <w:rPr>
                <w:rFonts w:ascii="Times" w:eastAsia="Times New Roman" w:hAnsi="Times" w:cs="Times New Roman"/>
                <w:sz w:val="20"/>
                <w:szCs w:val="20"/>
                <w:lang w:eastAsia="en-US"/>
              </w:rPr>
            </w:pPr>
            <w:r w:rsidRPr="00F46F90">
              <w:rPr>
                <w:rFonts w:ascii="Times" w:eastAsia="Times New Roman" w:hAnsi="Times" w:cs="Times New Roman"/>
                <w:sz w:val="20"/>
                <w:szCs w:val="20"/>
                <w:lang w:eastAsia="en-US"/>
              </w:rPr>
              <w:t>Any physical injury caused by other than accidental means, or that appears to be at variance with the explanation given of the injury;</w:t>
            </w:r>
          </w:p>
          <w:p w:rsidR="00F46F90" w:rsidRPr="00F46F90" w:rsidRDefault="00F46F90" w:rsidP="00F46F90">
            <w:pPr>
              <w:numPr>
                <w:ilvl w:val="1"/>
                <w:numId w:val="6"/>
              </w:numPr>
              <w:spacing w:before="100" w:beforeAutospacing="1" w:after="100" w:afterAutospacing="1"/>
              <w:ind w:left="1440" w:hanging="360"/>
              <w:rPr>
                <w:rFonts w:ascii="Times" w:eastAsia="Times New Roman" w:hAnsi="Times" w:cs="Times New Roman"/>
                <w:sz w:val="20"/>
                <w:szCs w:val="20"/>
                <w:lang w:eastAsia="en-US"/>
              </w:rPr>
            </w:pPr>
            <w:r w:rsidRPr="00F46F90">
              <w:rPr>
                <w:rFonts w:ascii="Times" w:eastAsia="Times New Roman" w:hAnsi="Times" w:cs="Times New Roman"/>
                <w:sz w:val="20"/>
                <w:szCs w:val="20"/>
                <w:lang w:eastAsia="en-US"/>
              </w:rPr>
              <w:t>Willful infliction of physical pain or injury;</w:t>
            </w:r>
          </w:p>
          <w:p w:rsidR="00F46F90" w:rsidRPr="00F46F90" w:rsidRDefault="00F46F90" w:rsidP="00F46F90">
            <w:pPr>
              <w:numPr>
                <w:ilvl w:val="1"/>
                <w:numId w:val="6"/>
              </w:numPr>
              <w:spacing w:before="100" w:beforeAutospacing="1" w:after="100" w:afterAutospacing="1"/>
              <w:ind w:left="1440" w:hanging="360"/>
              <w:rPr>
                <w:rFonts w:ascii="Times" w:eastAsia="Times New Roman" w:hAnsi="Times" w:cs="Times New Roman"/>
                <w:sz w:val="20"/>
                <w:szCs w:val="20"/>
                <w:lang w:eastAsia="en-US"/>
              </w:rPr>
            </w:pPr>
            <w:r w:rsidRPr="00F46F90">
              <w:rPr>
                <w:rFonts w:ascii="Times" w:eastAsia="Times New Roman" w:hAnsi="Times" w:cs="Times New Roman"/>
                <w:sz w:val="20"/>
                <w:szCs w:val="20"/>
                <w:lang w:eastAsia="en-US"/>
              </w:rPr>
              <w:t>Sexual harassment or exploitation, including but not limited to any sexual contact between an employee of a facility or community program and an adult;</w:t>
            </w:r>
          </w:p>
          <w:p w:rsidR="00F46F90" w:rsidRPr="00F46F90" w:rsidRDefault="00F46F90" w:rsidP="00F46F90">
            <w:pPr>
              <w:numPr>
                <w:ilvl w:val="1"/>
                <w:numId w:val="6"/>
              </w:numPr>
              <w:spacing w:before="100" w:beforeAutospacing="1" w:after="100" w:afterAutospacing="1"/>
              <w:ind w:left="1440" w:hanging="360"/>
              <w:rPr>
                <w:rFonts w:ascii="Times" w:eastAsia="Times New Roman" w:hAnsi="Times" w:cs="Times New Roman"/>
                <w:sz w:val="20"/>
                <w:szCs w:val="20"/>
                <w:lang w:eastAsia="en-US"/>
              </w:rPr>
            </w:pPr>
            <w:r w:rsidRPr="00F46F90">
              <w:rPr>
                <w:rFonts w:ascii="Times" w:eastAsia="Times New Roman" w:hAnsi="Times" w:cs="Times New Roman"/>
                <w:sz w:val="20"/>
                <w:szCs w:val="20"/>
                <w:lang w:eastAsia="en-US"/>
              </w:rPr>
              <w:t>Neglect that leads to physical harm through withholding of services necessary to maintain health and well-being but excluding a failure or the state or a community program to provide services due to lack of available funding to provide the services.</w:t>
            </w:r>
          </w:p>
          <w:p w:rsidR="00F46F90" w:rsidRPr="00F46F90" w:rsidRDefault="00F46F90" w:rsidP="00F46F90">
            <w:pPr>
              <w:spacing w:before="100" w:beforeAutospacing="1" w:after="100" w:afterAutospacing="1"/>
              <w:ind w:left="720"/>
              <w:rPr>
                <w:rFonts w:ascii="Times" w:hAnsi="Times" w:cs="Times New Roman"/>
                <w:sz w:val="20"/>
                <w:szCs w:val="20"/>
                <w:lang w:eastAsia="en-US"/>
              </w:rPr>
            </w:pPr>
            <w:r w:rsidRPr="00F46F90">
              <w:rPr>
                <w:rFonts w:ascii="Times" w:hAnsi="Times" w:cs="Times New Roman"/>
                <w:sz w:val="20"/>
                <w:szCs w:val="20"/>
                <w:lang w:eastAsia="en-US"/>
              </w:rPr>
              <w:t>"Adult" means a person who is mentally ill or developmentally disabled, who is 18 years of age or older, and receives services from a community program or facility.</w:t>
            </w:r>
          </w:p>
          <w:p w:rsidR="00F46F90" w:rsidRPr="00F46F90" w:rsidRDefault="00F46F90" w:rsidP="00F46F90">
            <w:pPr>
              <w:numPr>
                <w:ilvl w:val="0"/>
                <w:numId w:val="6"/>
              </w:numPr>
              <w:spacing w:before="100" w:beforeAutospacing="1" w:after="240"/>
              <w:rPr>
                <w:rFonts w:ascii="Times" w:eastAsia="Times New Roman" w:hAnsi="Times" w:cs="Times New Roman"/>
                <w:sz w:val="20"/>
                <w:szCs w:val="20"/>
                <w:lang w:eastAsia="en-US"/>
              </w:rPr>
            </w:pPr>
            <w:r w:rsidRPr="00F46F90">
              <w:rPr>
                <w:rFonts w:ascii="Times" w:eastAsia="Times New Roman" w:hAnsi="Times" w:cs="Times New Roman"/>
                <w:sz w:val="20"/>
                <w:szCs w:val="20"/>
                <w:lang w:eastAsia="en-US"/>
              </w:rPr>
              <w:t>Health Oversight Activities (State Psychology Boards)</w:t>
            </w:r>
            <w:r w:rsidRPr="00F46F90">
              <w:rPr>
                <w:rFonts w:ascii="Times" w:eastAsia="Times New Roman" w:hAnsi="Times" w:cs="Times New Roman"/>
                <w:sz w:val="20"/>
                <w:szCs w:val="20"/>
                <w:lang w:eastAsia="en-US"/>
              </w:rPr>
              <w:br/>
            </w:r>
            <w:r w:rsidRPr="00F46F90">
              <w:rPr>
                <w:rFonts w:ascii="Times" w:eastAsia="Times New Roman" w:hAnsi="Times" w:cs="Times New Roman"/>
                <w:sz w:val="20"/>
                <w:szCs w:val="20"/>
                <w:lang w:eastAsia="en-US"/>
              </w:rPr>
              <w:br/>
              <w:t xml:space="preserve">The Oregon State Board of Psychologist Examiners has the power to issue subpoenas for the attendance of witnesses, take testimony, administer oaths or affirmations to witnesses, conduct hearings, </w:t>
            </w:r>
            <w:proofErr w:type="gramStart"/>
            <w:r w:rsidRPr="00F46F90">
              <w:rPr>
                <w:rFonts w:ascii="Times" w:eastAsia="Times New Roman" w:hAnsi="Times" w:cs="Times New Roman"/>
                <w:sz w:val="20"/>
                <w:szCs w:val="20"/>
                <w:lang w:eastAsia="en-US"/>
              </w:rPr>
              <w:t>require</w:t>
            </w:r>
            <w:proofErr w:type="gramEnd"/>
            <w:r w:rsidRPr="00F46F90">
              <w:rPr>
                <w:rFonts w:ascii="Times" w:eastAsia="Times New Roman" w:hAnsi="Times" w:cs="Times New Roman"/>
                <w:sz w:val="20"/>
                <w:szCs w:val="20"/>
                <w:lang w:eastAsia="en-US"/>
              </w:rPr>
              <w:t xml:space="preserve"> the production of relevant documents in all proceedings pertaining to the duties and powers of the Board. </w:t>
            </w:r>
          </w:p>
          <w:p w:rsidR="00F46F90" w:rsidRPr="00F46F90" w:rsidRDefault="00F46F90" w:rsidP="00F46F90">
            <w:pPr>
              <w:numPr>
                <w:ilvl w:val="0"/>
                <w:numId w:val="6"/>
              </w:numPr>
              <w:spacing w:before="100" w:beforeAutospacing="1" w:after="240"/>
              <w:rPr>
                <w:rFonts w:ascii="Times" w:eastAsia="Times New Roman" w:hAnsi="Times" w:cs="Times New Roman"/>
                <w:sz w:val="20"/>
                <w:szCs w:val="20"/>
                <w:lang w:eastAsia="en-US"/>
              </w:rPr>
            </w:pPr>
            <w:r w:rsidRPr="00F46F90">
              <w:rPr>
                <w:rFonts w:ascii="Times" w:eastAsia="Times New Roman" w:hAnsi="Times" w:cs="Times New Roman"/>
                <w:sz w:val="20"/>
                <w:szCs w:val="20"/>
                <w:lang w:eastAsia="en-US"/>
              </w:rPr>
              <w:t>Judicial and Administrative Proceedings</w:t>
            </w:r>
            <w:r w:rsidRPr="00F46F90">
              <w:rPr>
                <w:rFonts w:ascii="Times" w:eastAsia="Times New Roman" w:hAnsi="Times" w:cs="Times New Roman"/>
                <w:sz w:val="20"/>
                <w:szCs w:val="20"/>
                <w:lang w:eastAsia="en-US"/>
              </w:rPr>
              <w:br/>
            </w:r>
            <w:r w:rsidRPr="00F46F90">
              <w:rPr>
                <w:rFonts w:ascii="Times" w:eastAsia="Times New Roman" w:hAnsi="Times" w:cs="Times New Roman"/>
                <w:sz w:val="20"/>
                <w:szCs w:val="20"/>
                <w:lang w:eastAsia="en-US"/>
              </w:rPr>
              <w:br/>
              <w:t>If a patient is involved in court proceeding and a request is made for information about the patient's evaluation, diagnosis and treatment and the records thereof, such information is privileged under state law, and the psychologist must not release information without the written authorization of the patient or the patient's personal or legally-appointed representative, or a court order. The privilege does not apply when the patient is being evaluated for a third party or where the evaluation is court-ordered. The psychologist must inform the patient in advance if this is the case.</w:t>
            </w:r>
          </w:p>
          <w:p w:rsidR="00F46F90" w:rsidRPr="00F46F90" w:rsidRDefault="00F46F90" w:rsidP="00F46F90">
            <w:pPr>
              <w:numPr>
                <w:ilvl w:val="0"/>
                <w:numId w:val="6"/>
              </w:numPr>
              <w:spacing w:before="100" w:beforeAutospacing="1" w:after="100" w:afterAutospacing="1"/>
              <w:rPr>
                <w:rFonts w:ascii="Times" w:eastAsia="Times New Roman" w:hAnsi="Times" w:cs="Times New Roman"/>
                <w:sz w:val="20"/>
                <w:szCs w:val="20"/>
                <w:lang w:eastAsia="en-US"/>
              </w:rPr>
            </w:pPr>
            <w:r w:rsidRPr="00F46F90">
              <w:rPr>
                <w:rFonts w:ascii="Times" w:eastAsia="Times New Roman" w:hAnsi="Times" w:cs="Times New Roman"/>
                <w:sz w:val="20"/>
                <w:szCs w:val="20"/>
                <w:lang w:eastAsia="en-US"/>
              </w:rPr>
              <w:t>Serious Threat to Health or Safety</w:t>
            </w:r>
            <w:r w:rsidRPr="00F46F90">
              <w:rPr>
                <w:rFonts w:ascii="Times" w:eastAsia="Times New Roman" w:hAnsi="Times" w:cs="Times New Roman"/>
                <w:sz w:val="20"/>
                <w:szCs w:val="20"/>
                <w:lang w:eastAsia="en-US"/>
              </w:rPr>
              <w:br/>
            </w:r>
            <w:r w:rsidRPr="00F46F90">
              <w:rPr>
                <w:rFonts w:ascii="Times" w:eastAsia="Times New Roman" w:hAnsi="Times" w:cs="Times New Roman"/>
                <w:sz w:val="20"/>
                <w:szCs w:val="20"/>
                <w:lang w:eastAsia="en-US"/>
              </w:rPr>
              <w:br/>
              <w:t xml:space="preserve">The psychologist may disclose confidential information without the informed written consent of the client when the psychologist judges that disclosure is necessary to protect against a clear and substantial risk of imminent serious harm being inflicted by the client on the client or another person. In such case, the psychologist shall limit disclosure of the otherwise confidential information to only those persons and only that content which would be consistent with the standards of the profession in addressing such problems. </w:t>
            </w:r>
          </w:p>
          <w:p w:rsidR="00F46F90" w:rsidRPr="00F46F90" w:rsidRDefault="00F46F90" w:rsidP="00F46F90">
            <w:pPr>
              <w:spacing w:before="100" w:beforeAutospacing="1" w:after="100" w:afterAutospacing="1"/>
              <w:ind w:left="720"/>
              <w:rPr>
                <w:rFonts w:ascii="Times" w:hAnsi="Times" w:cs="Times New Roman"/>
                <w:sz w:val="20"/>
                <w:szCs w:val="20"/>
                <w:lang w:eastAsia="en-US"/>
              </w:rPr>
            </w:pPr>
            <w:r w:rsidRPr="00F46F90">
              <w:rPr>
                <w:rFonts w:ascii="Times" w:hAnsi="Times" w:cs="Times New Roman"/>
                <w:sz w:val="20"/>
                <w:szCs w:val="20"/>
                <w:lang w:eastAsia="en-US"/>
              </w:rPr>
              <w:t>Although state law does not specifically require that the psychologist report serious threats that a patient makes to the health or safety of another or himself/herself, it is strongly recommended that the psychologist obtain the patient's consent for such disclosure. This consent is part of the general consent contained in the psychotherapist-patient agreement provided with this product.</w:t>
            </w:r>
          </w:p>
          <w:p w:rsidR="00F46F90" w:rsidRPr="00F46F90" w:rsidRDefault="00F46F90" w:rsidP="00F46F90">
            <w:pPr>
              <w:spacing w:before="100" w:beforeAutospacing="1" w:after="240"/>
              <w:ind w:left="720"/>
              <w:rPr>
                <w:rFonts w:ascii="Times" w:hAnsi="Times" w:cs="Times New Roman"/>
                <w:sz w:val="20"/>
                <w:szCs w:val="20"/>
                <w:lang w:eastAsia="en-US"/>
              </w:rPr>
            </w:pPr>
            <w:r w:rsidRPr="00F46F90">
              <w:rPr>
                <w:rFonts w:ascii="Times" w:hAnsi="Times" w:cs="Times New Roman"/>
                <w:sz w:val="20"/>
                <w:szCs w:val="20"/>
                <w:lang w:eastAsia="en-US"/>
              </w:rPr>
              <w:t>If a psychologist's records are requested in relation to an investigation, there is no privilege for communications received in a professional context that, in the psychologist's professional opinion, reveals a clear and serious intent to commit a crime involving physical injury, a threat to physical safety, sexual abuse, or death, and the psychologist, in their professional opinion, believes the patient poses a danger of committing such a crime. If such records are requested, they must be released.</w:t>
            </w:r>
          </w:p>
          <w:p w:rsidR="00F46F90" w:rsidRPr="00F46F90" w:rsidRDefault="00F46F90" w:rsidP="00F46F90">
            <w:pPr>
              <w:numPr>
                <w:ilvl w:val="0"/>
                <w:numId w:val="6"/>
              </w:numPr>
              <w:spacing w:before="100" w:beforeAutospacing="1" w:after="240"/>
              <w:rPr>
                <w:rFonts w:ascii="Times" w:eastAsia="Times New Roman" w:hAnsi="Times" w:cs="Times New Roman"/>
                <w:sz w:val="20"/>
                <w:szCs w:val="20"/>
                <w:lang w:eastAsia="en-US"/>
              </w:rPr>
            </w:pPr>
            <w:r w:rsidRPr="00F46F90">
              <w:rPr>
                <w:rFonts w:ascii="Times" w:eastAsia="Times New Roman" w:hAnsi="Times" w:cs="Times New Roman"/>
                <w:sz w:val="20"/>
                <w:szCs w:val="20"/>
                <w:lang w:eastAsia="en-US"/>
              </w:rPr>
              <w:t xml:space="preserve">Worker's Compensation </w:t>
            </w:r>
            <w:r w:rsidRPr="00F46F90">
              <w:rPr>
                <w:rFonts w:ascii="Times" w:eastAsia="Times New Roman" w:hAnsi="Times" w:cs="Times New Roman"/>
                <w:sz w:val="20"/>
                <w:szCs w:val="20"/>
                <w:lang w:eastAsia="en-US"/>
              </w:rPr>
              <w:br/>
            </w:r>
            <w:r w:rsidRPr="00F46F90">
              <w:rPr>
                <w:rFonts w:ascii="Times" w:eastAsia="Times New Roman" w:hAnsi="Times" w:cs="Times New Roman"/>
                <w:sz w:val="20"/>
                <w:szCs w:val="20"/>
                <w:lang w:eastAsia="en-US"/>
              </w:rPr>
              <w:br/>
            </w:r>
            <w:proofErr w:type="gramStart"/>
            <w:r w:rsidRPr="00F46F90">
              <w:rPr>
                <w:rFonts w:ascii="Times" w:eastAsia="Times New Roman" w:hAnsi="Times" w:cs="Times New Roman"/>
                <w:sz w:val="20"/>
                <w:szCs w:val="20"/>
                <w:lang w:eastAsia="en-US"/>
              </w:rPr>
              <w:t>The</w:t>
            </w:r>
            <w:proofErr w:type="gramEnd"/>
            <w:r w:rsidRPr="00F46F90">
              <w:rPr>
                <w:rFonts w:ascii="Times" w:eastAsia="Times New Roman" w:hAnsi="Times" w:cs="Times New Roman"/>
                <w:sz w:val="20"/>
                <w:szCs w:val="20"/>
                <w:lang w:eastAsia="en-US"/>
              </w:rPr>
              <w:t xml:space="preserve"> act of the worker in applying for workers' compensation benefits constitutes authorization for any psychologist to release information relevant to a claim. This may include a past history of complaints or treatment of a condition similar to that presented in the claim. The authorization is valid for the duration of the work related injury or illness and is not subject to revocation by the worker or the worker's representative. </w:t>
            </w:r>
          </w:p>
          <w:bookmarkStart w:id="3" w:name="patient"/>
          <w:bookmarkEnd w:id="3"/>
          <w:p w:rsidR="00F46F90" w:rsidRPr="00F46F90" w:rsidRDefault="00F46F90" w:rsidP="00F46F90">
            <w:pPr>
              <w:spacing w:before="100" w:beforeAutospacing="1" w:after="100" w:afterAutospacing="1"/>
              <w:rPr>
                <w:rFonts w:ascii="Times" w:hAnsi="Times" w:cs="Times New Roman"/>
                <w:sz w:val="20"/>
                <w:szCs w:val="20"/>
                <w:lang w:eastAsia="en-US"/>
              </w:rPr>
            </w:pPr>
            <w:r w:rsidRPr="00F46F90">
              <w:rPr>
                <w:rFonts w:ascii="Times" w:hAnsi="Times" w:cs="Times New Roman"/>
                <w:sz w:val="20"/>
                <w:szCs w:val="20"/>
                <w:lang w:eastAsia="en-US"/>
              </w:rPr>
              <w:fldChar w:fldCharType="begin"/>
            </w:r>
            <w:r w:rsidRPr="00F46F90">
              <w:rPr>
                <w:rFonts w:ascii="Times" w:hAnsi="Times" w:cs="Times New Roman"/>
                <w:sz w:val="20"/>
                <w:szCs w:val="20"/>
                <w:lang w:eastAsia="en-US"/>
              </w:rPr>
              <w:instrText xml:space="preserve"> HYPERLINK "http://cpd.apapractice.org/Privacy/course/courses/cusapa010001/resources/OR/index.html" </w:instrText>
            </w:r>
            <w:r w:rsidRPr="00F46F90">
              <w:rPr>
                <w:rFonts w:ascii="Times" w:hAnsi="Times" w:cs="Times New Roman"/>
                <w:sz w:val="20"/>
                <w:szCs w:val="20"/>
                <w:lang w:eastAsia="en-US"/>
              </w:rPr>
            </w:r>
            <w:r w:rsidRPr="00F46F90">
              <w:rPr>
                <w:rFonts w:ascii="Times" w:hAnsi="Times" w:cs="Times New Roman"/>
                <w:sz w:val="20"/>
                <w:szCs w:val="20"/>
                <w:lang w:eastAsia="en-US"/>
              </w:rPr>
              <w:fldChar w:fldCharType="separate"/>
            </w:r>
            <w:r w:rsidRPr="00F46F90">
              <w:rPr>
                <w:rFonts w:ascii="Times" w:hAnsi="Times" w:cs="Times New Roman"/>
                <w:color w:val="0000FF"/>
                <w:sz w:val="20"/>
                <w:szCs w:val="20"/>
                <w:u w:val="single"/>
                <w:lang w:eastAsia="en-US"/>
              </w:rPr>
              <w:t>Back to Compliance Resources</w:t>
            </w:r>
            <w:r w:rsidRPr="00F46F90">
              <w:rPr>
                <w:rFonts w:ascii="Times" w:hAnsi="Times" w:cs="Times New Roman"/>
                <w:sz w:val="20"/>
                <w:szCs w:val="20"/>
                <w:lang w:eastAsia="en-US"/>
              </w:rPr>
              <w:fldChar w:fldCharType="end"/>
            </w:r>
            <w:r w:rsidRPr="00F46F90">
              <w:rPr>
                <w:rFonts w:ascii="Times" w:hAnsi="Times" w:cs="Times New Roman"/>
                <w:sz w:val="20"/>
                <w:szCs w:val="20"/>
                <w:lang w:eastAsia="en-US"/>
              </w:rPr>
              <w:t xml:space="preserve"> </w:t>
            </w:r>
          </w:p>
          <w:p w:rsidR="00F46F90" w:rsidRPr="00F46F90" w:rsidRDefault="00F46F90" w:rsidP="00F46F90">
            <w:pPr>
              <w:spacing w:before="100" w:beforeAutospacing="1" w:after="100" w:afterAutospacing="1"/>
              <w:jc w:val="center"/>
              <w:rPr>
                <w:rFonts w:ascii="Times" w:hAnsi="Times" w:cs="Times New Roman"/>
                <w:sz w:val="20"/>
                <w:szCs w:val="20"/>
                <w:lang w:eastAsia="en-US"/>
              </w:rPr>
            </w:pPr>
            <w:r w:rsidRPr="00F46F90">
              <w:rPr>
                <w:rFonts w:ascii="Times" w:hAnsi="Times" w:cs="Times New Roman"/>
                <w:sz w:val="20"/>
                <w:szCs w:val="20"/>
                <w:lang w:eastAsia="en-US"/>
              </w:rPr>
              <w:t>IV. PATIENTS' RIGHTS AND PSYCHOLOGIST'S DUTIES</w:t>
            </w:r>
          </w:p>
          <w:p w:rsidR="00F46F90" w:rsidRPr="00F46F90" w:rsidRDefault="00F46F90" w:rsidP="00F46F90">
            <w:pPr>
              <w:numPr>
                <w:ilvl w:val="0"/>
                <w:numId w:val="7"/>
              </w:numPr>
              <w:spacing w:before="100" w:beforeAutospacing="1" w:after="240"/>
              <w:rPr>
                <w:rFonts w:ascii="Times" w:eastAsia="Times New Roman" w:hAnsi="Times" w:cs="Times New Roman"/>
                <w:sz w:val="20"/>
                <w:szCs w:val="20"/>
                <w:lang w:eastAsia="en-US"/>
              </w:rPr>
            </w:pPr>
            <w:r w:rsidRPr="00F46F90">
              <w:rPr>
                <w:rFonts w:ascii="Times" w:eastAsia="Times New Roman" w:hAnsi="Times" w:cs="Times New Roman"/>
                <w:sz w:val="20"/>
                <w:szCs w:val="20"/>
                <w:lang w:eastAsia="en-US"/>
              </w:rPr>
              <w:t>Patient's Rights</w:t>
            </w:r>
          </w:p>
          <w:p w:rsidR="00F46F90" w:rsidRPr="00F46F90" w:rsidRDefault="00F46F90" w:rsidP="00F46F90">
            <w:pPr>
              <w:numPr>
                <w:ilvl w:val="1"/>
                <w:numId w:val="7"/>
              </w:numPr>
              <w:spacing w:before="100" w:beforeAutospacing="1" w:after="100" w:afterAutospacing="1"/>
              <w:rPr>
                <w:rFonts w:ascii="Times" w:eastAsia="Times New Roman" w:hAnsi="Times" w:cs="Times New Roman"/>
                <w:sz w:val="20"/>
                <w:szCs w:val="20"/>
                <w:lang w:eastAsia="en-US"/>
              </w:rPr>
            </w:pPr>
            <w:r w:rsidRPr="00F46F90">
              <w:rPr>
                <w:rFonts w:ascii="Times" w:eastAsia="Times New Roman" w:hAnsi="Times" w:cs="Times New Roman"/>
                <w:sz w:val="20"/>
                <w:szCs w:val="20"/>
                <w:lang w:eastAsia="en-US"/>
              </w:rPr>
              <w:t>Right to Request Restrictions</w:t>
            </w:r>
            <w:r w:rsidRPr="00F46F90">
              <w:rPr>
                <w:rFonts w:ascii="Times" w:eastAsia="Times New Roman" w:hAnsi="Times" w:cs="Times New Roman"/>
                <w:sz w:val="20"/>
                <w:szCs w:val="20"/>
                <w:lang w:eastAsia="en-US"/>
              </w:rPr>
              <w:br/>
              <w:t xml:space="preserve">A patient has the right to request restrictions on the uses or disclosures of PHI about the patient to carry out treatment, payment, and health care operations; however, the psychologist is not required to accept the requested restrictions. </w:t>
            </w:r>
          </w:p>
          <w:p w:rsidR="00F46F90" w:rsidRPr="00F46F90" w:rsidRDefault="00F46F90" w:rsidP="00F46F90">
            <w:pPr>
              <w:spacing w:before="100" w:beforeAutospacing="1" w:after="100" w:afterAutospacing="1"/>
              <w:ind w:left="1440"/>
              <w:rPr>
                <w:rFonts w:ascii="Times" w:hAnsi="Times" w:cs="Times New Roman"/>
                <w:sz w:val="20"/>
                <w:szCs w:val="20"/>
                <w:lang w:eastAsia="en-US"/>
              </w:rPr>
            </w:pPr>
            <w:r w:rsidRPr="00F46F90">
              <w:rPr>
                <w:rFonts w:ascii="Times" w:hAnsi="Times" w:cs="Times New Roman"/>
                <w:sz w:val="20"/>
                <w:szCs w:val="20"/>
                <w:lang w:eastAsia="en-US"/>
              </w:rPr>
              <w:t>A psychologist who agrees to a restriction may not use or disclose PHI in violation of such restriction, except that, if the patient who requested the restriction is in need of emergency treatment and the restricted PHI is needed to provide the emergency treatment, the psychologist may use the restricted PHI, or may disclose such information to a health care provider, to provide such treatment to the patient. If restricted PHI is disclosed to a health care provider for emergency treatment, the psychologist must request that such health care provider not further use or disclose the information. A restriction agreed to by a psychologist must not prevent uses or disclosures permitted or required by the Privacy Rule.</w:t>
            </w:r>
          </w:p>
          <w:p w:rsidR="00F46F90" w:rsidRPr="00F46F90" w:rsidRDefault="00F46F90" w:rsidP="00F46F90">
            <w:pPr>
              <w:spacing w:before="100" w:beforeAutospacing="1" w:after="100" w:afterAutospacing="1"/>
              <w:ind w:left="1440"/>
              <w:rPr>
                <w:rFonts w:ascii="Times" w:hAnsi="Times" w:cs="Times New Roman"/>
                <w:sz w:val="20"/>
                <w:szCs w:val="20"/>
                <w:lang w:eastAsia="en-US"/>
              </w:rPr>
            </w:pPr>
            <w:r w:rsidRPr="00F46F90">
              <w:rPr>
                <w:rFonts w:ascii="Times" w:hAnsi="Times" w:cs="Times New Roman"/>
                <w:sz w:val="20"/>
                <w:szCs w:val="20"/>
                <w:lang w:eastAsia="en-US"/>
              </w:rPr>
              <w:t>A psychologist may terminate his/her agreement to a restriction, if (1) the patient agrees to or requests the termination in writing; (2) the patient orally agrees to the termination and the oral agreement is documented; or (3) the psychologist informs the patient that he/she is terminating his/her agreement to a restriction, except that such termination is only effective with respect to PHI created or received after the psychologist has so informed the patient.</w:t>
            </w:r>
          </w:p>
          <w:p w:rsidR="00F46F90" w:rsidRPr="00F46F90" w:rsidRDefault="00F46F90" w:rsidP="00F46F90">
            <w:pPr>
              <w:spacing w:before="100" w:beforeAutospacing="1" w:after="100" w:afterAutospacing="1"/>
              <w:ind w:left="1440"/>
              <w:rPr>
                <w:rFonts w:ascii="Times" w:hAnsi="Times" w:cs="Times New Roman"/>
                <w:sz w:val="20"/>
                <w:szCs w:val="20"/>
                <w:lang w:eastAsia="en-US"/>
              </w:rPr>
            </w:pPr>
            <w:r w:rsidRPr="00F46F90">
              <w:rPr>
                <w:rFonts w:ascii="Times" w:hAnsi="Times" w:cs="Times New Roman"/>
                <w:sz w:val="20"/>
                <w:szCs w:val="20"/>
                <w:lang w:eastAsia="en-US"/>
              </w:rPr>
              <w:t xml:space="preserve">Psychologists must maintain a written or electronic record of any such restriction, denial or termination. Psychologists must retain this record for six years from the date of its creation or the date when it last was in effect, whichever is later. </w:t>
            </w:r>
          </w:p>
          <w:p w:rsidR="00F46F90" w:rsidRPr="00F46F90" w:rsidRDefault="00F46F90" w:rsidP="00F46F90">
            <w:pPr>
              <w:numPr>
                <w:ilvl w:val="1"/>
                <w:numId w:val="7"/>
              </w:numPr>
              <w:spacing w:before="100" w:beforeAutospacing="1" w:after="240"/>
              <w:rPr>
                <w:rFonts w:ascii="Times" w:eastAsia="Times New Roman" w:hAnsi="Times" w:cs="Times New Roman"/>
                <w:sz w:val="20"/>
                <w:szCs w:val="20"/>
                <w:lang w:eastAsia="en-US"/>
              </w:rPr>
            </w:pPr>
            <w:r w:rsidRPr="00F46F90">
              <w:rPr>
                <w:rFonts w:ascii="Times" w:eastAsia="Times New Roman" w:hAnsi="Times" w:cs="Times New Roman"/>
                <w:sz w:val="20"/>
                <w:szCs w:val="20"/>
                <w:lang w:eastAsia="en-US"/>
              </w:rPr>
              <w:t>Right to Receive Confidential Communications by Alternative Means and at Alternative Locations</w:t>
            </w:r>
            <w:r w:rsidRPr="00F46F90">
              <w:rPr>
                <w:rFonts w:ascii="Times" w:eastAsia="Times New Roman" w:hAnsi="Times" w:cs="Times New Roman"/>
                <w:sz w:val="20"/>
                <w:szCs w:val="20"/>
                <w:lang w:eastAsia="en-US"/>
              </w:rPr>
              <w:br/>
            </w:r>
            <w:r w:rsidRPr="00F46F90">
              <w:rPr>
                <w:rFonts w:ascii="Times" w:eastAsia="Times New Roman" w:hAnsi="Times" w:cs="Times New Roman"/>
                <w:sz w:val="20"/>
                <w:szCs w:val="20"/>
                <w:lang w:eastAsia="en-US"/>
              </w:rPr>
              <w:br/>
            </w:r>
            <w:proofErr w:type="gramStart"/>
            <w:r w:rsidRPr="00F46F90">
              <w:rPr>
                <w:rFonts w:ascii="Times" w:eastAsia="Times New Roman" w:hAnsi="Times" w:cs="Times New Roman"/>
                <w:sz w:val="20"/>
                <w:szCs w:val="20"/>
                <w:lang w:eastAsia="en-US"/>
              </w:rPr>
              <w:t>A</w:t>
            </w:r>
            <w:proofErr w:type="gramEnd"/>
            <w:r w:rsidRPr="00F46F90">
              <w:rPr>
                <w:rFonts w:ascii="Times" w:eastAsia="Times New Roman" w:hAnsi="Times" w:cs="Times New Roman"/>
                <w:sz w:val="20"/>
                <w:szCs w:val="20"/>
                <w:lang w:eastAsia="en-US"/>
              </w:rPr>
              <w:t xml:space="preserve"> psychologist must permit patients to request and receive communications of PHI from the psychologist by alternative means or at alternative locations. A psychologist must accommodate reasonable requests by patients (e.g. a patient may request that bills not be sent to his home). </w:t>
            </w:r>
          </w:p>
          <w:p w:rsidR="00F46F90" w:rsidRPr="00F46F90" w:rsidRDefault="00F46F90" w:rsidP="00F46F90">
            <w:pPr>
              <w:numPr>
                <w:ilvl w:val="1"/>
                <w:numId w:val="7"/>
              </w:numPr>
              <w:spacing w:before="100" w:beforeAutospacing="1" w:after="240"/>
              <w:rPr>
                <w:rFonts w:ascii="Times" w:eastAsia="Times New Roman" w:hAnsi="Times" w:cs="Times New Roman"/>
                <w:sz w:val="20"/>
                <w:szCs w:val="20"/>
                <w:lang w:eastAsia="en-US"/>
              </w:rPr>
            </w:pPr>
            <w:r w:rsidRPr="00F46F90">
              <w:rPr>
                <w:rFonts w:ascii="Times" w:eastAsia="Times New Roman" w:hAnsi="Times" w:cs="Times New Roman"/>
                <w:sz w:val="20"/>
                <w:szCs w:val="20"/>
                <w:lang w:eastAsia="en-US"/>
              </w:rPr>
              <w:t>Right to Inspect and Copy</w:t>
            </w:r>
          </w:p>
          <w:p w:rsidR="00F46F90" w:rsidRPr="00F46F90" w:rsidRDefault="00F46F90" w:rsidP="00F46F90">
            <w:pPr>
              <w:numPr>
                <w:ilvl w:val="2"/>
                <w:numId w:val="7"/>
              </w:numPr>
              <w:spacing w:before="100" w:beforeAutospacing="1" w:after="100" w:afterAutospacing="1"/>
              <w:rPr>
                <w:rFonts w:ascii="Times" w:eastAsia="Times New Roman" w:hAnsi="Times" w:cs="Times New Roman"/>
                <w:sz w:val="20"/>
                <w:szCs w:val="20"/>
                <w:lang w:eastAsia="en-US"/>
              </w:rPr>
            </w:pPr>
            <w:r w:rsidRPr="00F46F90">
              <w:rPr>
                <w:rFonts w:ascii="Times" w:eastAsia="Times New Roman" w:hAnsi="Times" w:cs="Times New Roman"/>
                <w:sz w:val="20"/>
                <w:szCs w:val="20"/>
                <w:lang w:eastAsia="en-US"/>
              </w:rPr>
              <w:t>General right</w:t>
            </w:r>
            <w:r w:rsidRPr="00F46F90">
              <w:rPr>
                <w:rFonts w:ascii="Times" w:eastAsia="Times New Roman" w:hAnsi="Times" w:cs="Times New Roman"/>
                <w:sz w:val="20"/>
                <w:szCs w:val="20"/>
                <w:lang w:eastAsia="en-US"/>
              </w:rPr>
              <w:br/>
            </w:r>
            <w:r w:rsidRPr="00F46F90">
              <w:rPr>
                <w:rFonts w:ascii="Times" w:eastAsia="Times New Roman" w:hAnsi="Times" w:cs="Times New Roman"/>
                <w:sz w:val="20"/>
                <w:szCs w:val="20"/>
                <w:lang w:eastAsia="en-US"/>
              </w:rPr>
              <w:br/>
            </w:r>
            <w:proofErr w:type="gramStart"/>
            <w:r w:rsidRPr="00F46F90">
              <w:rPr>
                <w:rFonts w:ascii="Times" w:eastAsia="Times New Roman" w:hAnsi="Times" w:cs="Times New Roman"/>
                <w:sz w:val="20"/>
                <w:szCs w:val="20"/>
                <w:lang w:eastAsia="en-US"/>
              </w:rPr>
              <w:t>A</w:t>
            </w:r>
            <w:proofErr w:type="gramEnd"/>
            <w:r w:rsidRPr="00F46F90">
              <w:rPr>
                <w:rFonts w:ascii="Times" w:eastAsia="Times New Roman" w:hAnsi="Times" w:cs="Times New Roman"/>
                <w:sz w:val="20"/>
                <w:szCs w:val="20"/>
                <w:lang w:eastAsia="en-US"/>
              </w:rPr>
              <w:t xml:space="preserve"> psychologist must permit a patient to request access to inspect and to obtain a copy of PHI about the patient in a designated record set, for as long as the PHI is maintained in the record. Patients do not have a right to inspect and copy: 1) psychotherapy notes; or 2) information compiled in reasonable anticipation of or for use in legal or administrative proceedings; 3) information obtained from someone other than a health care provider under a promise of confidentiality and the access requested would be reasonably likely to reveal the source of the information. The patient has no right of review on these issues. </w:t>
            </w:r>
          </w:p>
          <w:p w:rsidR="00F46F90" w:rsidRPr="00F46F90" w:rsidRDefault="00F46F90" w:rsidP="00F46F90">
            <w:pPr>
              <w:spacing w:before="100" w:beforeAutospacing="1" w:after="100" w:afterAutospacing="1"/>
              <w:ind w:left="2160"/>
              <w:rPr>
                <w:rFonts w:ascii="Times" w:hAnsi="Times" w:cs="Times New Roman"/>
                <w:sz w:val="20"/>
                <w:szCs w:val="20"/>
                <w:lang w:eastAsia="en-US"/>
              </w:rPr>
            </w:pPr>
            <w:r w:rsidRPr="00F46F90">
              <w:rPr>
                <w:rFonts w:ascii="Times" w:hAnsi="Times" w:cs="Times New Roman"/>
                <w:sz w:val="20"/>
                <w:szCs w:val="20"/>
                <w:lang w:eastAsia="en-US"/>
              </w:rPr>
              <w:t xml:space="preserve">Documents prepared for litigation at the request of an attorney </w:t>
            </w:r>
            <w:proofErr w:type="gramStart"/>
            <w:r w:rsidRPr="00F46F90">
              <w:rPr>
                <w:rFonts w:ascii="Times" w:hAnsi="Times" w:cs="Times New Roman"/>
                <w:sz w:val="20"/>
                <w:szCs w:val="20"/>
                <w:lang w:eastAsia="en-US"/>
              </w:rPr>
              <w:t>should be assumed to be covered by the state attorney-client privilege and should not be included in the patient's record or</w:t>
            </w:r>
            <w:proofErr w:type="gramEnd"/>
            <w:r w:rsidRPr="00F46F90">
              <w:rPr>
                <w:rFonts w:ascii="Times" w:hAnsi="Times" w:cs="Times New Roman"/>
                <w:sz w:val="20"/>
                <w:szCs w:val="20"/>
                <w:lang w:eastAsia="en-US"/>
              </w:rPr>
              <w:t xml:space="preserve"> released to anyone without consulting with the attorney who requested it. Other documents prepared for litigation may be released to the patient if the provider chooses to do so. A psychologist may be able to withhold these documents from a patient if state law permits it. Before withholding these documents, psychologists are advised to check with local counsel. </w:t>
            </w:r>
            <w:r w:rsidRPr="00F46F90">
              <w:rPr>
                <w:rFonts w:ascii="Times" w:hAnsi="Times" w:cs="Times New Roman"/>
                <w:sz w:val="20"/>
                <w:szCs w:val="20"/>
                <w:lang w:eastAsia="en-US"/>
              </w:rPr>
              <w:br/>
            </w:r>
            <w:r w:rsidRPr="00F46F90">
              <w:rPr>
                <w:rFonts w:ascii="Times" w:hAnsi="Times" w:cs="Times New Roman"/>
                <w:sz w:val="20"/>
                <w:szCs w:val="20"/>
                <w:lang w:eastAsia="en-US"/>
              </w:rPr>
              <w:br/>
              <w:t xml:space="preserve">A psychologist may require that the request for access be in writing, but must inform the patient of this requirement. </w:t>
            </w:r>
          </w:p>
          <w:p w:rsidR="00F46F90" w:rsidRPr="00F46F90" w:rsidRDefault="00F46F90" w:rsidP="00F46F90">
            <w:pPr>
              <w:numPr>
                <w:ilvl w:val="2"/>
                <w:numId w:val="7"/>
              </w:numPr>
              <w:spacing w:before="100" w:beforeAutospacing="1" w:after="100" w:afterAutospacing="1"/>
              <w:rPr>
                <w:rFonts w:ascii="Times" w:hAnsi="Times" w:cs="Times New Roman"/>
                <w:sz w:val="20"/>
                <w:szCs w:val="20"/>
                <w:lang w:eastAsia="en-US"/>
              </w:rPr>
            </w:pPr>
            <w:r w:rsidRPr="00F46F90">
              <w:rPr>
                <w:rFonts w:ascii="Times" w:hAnsi="Times" w:cs="Times New Roman"/>
                <w:sz w:val="20"/>
                <w:szCs w:val="20"/>
                <w:lang w:eastAsia="en-US"/>
              </w:rPr>
              <w:t>Timely response by the psychologist</w:t>
            </w:r>
            <w:r w:rsidRPr="00F46F90">
              <w:rPr>
                <w:rFonts w:ascii="Times" w:hAnsi="Times" w:cs="Times New Roman"/>
                <w:sz w:val="20"/>
                <w:szCs w:val="20"/>
                <w:lang w:eastAsia="en-US"/>
              </w:rPr>
              <w:br/>
            </w:r>
            <w:r w:rsidRPr="00F46F90">
              <w:rPr>
                <w:rFonts w:ascii="Times" w:hAnsi="Times" w:cs="Times New Roman"/>
                <w:sz w:val="20"/>
                <w:szCs w:val="20"/>
                <w:lang w:eastAsia="en-US"/>
              </w:rPr>
              <w:br/>
              <w:t>Generally, the psychologist must act on a request for access no later than 30 days after receipt of the request as follows: 1) If the psychologist grants the request, in whole or in part, he/she must inform the patient of the acceptance of the request and provide the access requested; 2) If the psychologist denies the request, in whole or in part, he/she must provide the patient with a written denial (see Section "i." below).</w:t>
            </w:r>
            <w:r w:rsidRPr="00F46F90">
              <w:rPr>
                <w:rFonts w:ascii="Times" w:hAnsi="Times" w:cs="Times New Roman"/>
                <w:sz w:val="20"/>
                <w:szCs w:val="20"/>
                <w:lang w:eastAsia="en-US"/>
              </w:rPr>
              <w:br/>
            </w:r>
            <w:r w:rsidRPr="00F46F90">
              <w:rPr>
                <w:rFonts w:ascii="Times" w:hAnsi="Times" w:cs="Times New Roman"/>
                <w:sz w:val="20"/>
                <w:szCs w:val="20"/>
                <w:lang w:eastAsia="en-US"/>
              </w:rPr>
              <w:br/>
              <w:t xml:space="preserve">If, however, the request for access is for PHI that is not maintained or accessible to the psychologist on-site, the psychologist must either grant or deny the request (as per the preceding paragraph) no later than 60 days from the receipt of such request. </w:t>
            </w:r>
          </w:p>
          <w:p w:rsidR="00F46F90" w:rsidRPr="00F46F90" w:rsidRDefault="00F46F90" w:rsidP="00F46F90">
            <w:pPr>
              <w:spacing w:before="100" w:beforeAutospacing="1" w:after="100" w:afterAutospacing="1"/>
              <w:ind w:left="2160"/>
              <w:rPr>
                <w:rFonts w:ascii="Times" w:hAnsi="Times" w:cs="Times New Roman"/>
                <w:sz w:val="20"/>
                <w:szCs w:val="20"/>
                <w:lang w:eastAsia="en-US"/>
              </w:rPr>
            </w:pPr>
            <w:r w:rsidRPr="00F46F90">
              <w:rPr>
                <w:rFonts w:ascii="Times" w:hAnsi="Times" w:cs="Times New Roman"/>
                <w:sz w:val="20"/>
                <w:szCs w:val="20"/>
                <w:lang w:eastAsia="en-US"/>
              </w:rPr>
              <w:t>If the psychologist is unable to take one of these actions within the specified time, the psychologist may extend the time only once by no more than 30 days. If the psychologist does extend the time, he/she must still (within the original time limits) provide the patient with a written statement of the reasons for the delay and the date by which the psychologist will complete his/her action on the request.</w:t>
            </w:r>
          </w:p>
          <w:p w:rsidR="00F46F90" w:rsidRPr="00F46F90" w:rsidRDefault="00F46F90" w:rsidP="00F46F90">
            <w:pPr>
              <w:numPr>
                <w:ilvl w:val="2"/>
                <w:numId w:val="7"/>
              </w:numPr>
              <w:spacing w:before="100" w:beforeAutospacing="1" w:after="100" w:afterAutospacing="1"/>
              <w:rPr>
                <w:rFonts w:ascii="Times" w:hAnsi="Times" w:cs="Times New Roman"/>
                <w:sz w:val="20"/>
                <w:szCs w:val="20"/>
                <w:lang w:eastAsia="en-US"/>
              </w:rPr>
            </w:pPr>
            <w:r w:rsidRPr="00F46F90">
              <w:rPr>
                <w:rFonts w:ascii="Times" w:hAnsi="Times" w:cs="Times New Roman"/>
                <w:sz w:val="20"/>
                <w:szCs w:val="20"/>
                <w:lang w:eastAsia="en-US"/>
              </w:rPr>
              <w:t xml:space="preserve">Allowing inspection and/or copying </w:t>
            </w:r>
            <w:r w:rsidRPr="00F46F90">
              <w:rPr>
                <w:rFonts w:ascii="Times" w:hAnsi="Times" w:cs="Times New Roman"/>
                <w:sz w:val="20"/>
                <w:szCs w:val="20"/>
                <w:lang w:eastAsia="en-US"/>
              </w:rPr>
              <w:br/>
            </w:r>
            <w:r w:rsidRPr="00F46F90">
              <w:rPr>
                <w:rFonts w:ascii="Times" w:hAnsi="Times" w:cs="Times New Roman"/>
                <w:sz w:val="20"/>
                <w:szCs w:val="20"/>
                <w:lang w:eastAsia="en-US"/>
              </w:rPr>
              <w:br/>
            </w:r>
            <w:proofErr w:type="gramStart"/>
            <w:r w:rsidRPr="00F46F90">
              <w:rPr>
                <w:rFonts w:ascii="Times" w:hAnsi="Times" w:cs="Times New Roman"/>
                <w:sz w:val="20"/>
                <w:szCs w:val="20"/>
                <w:lang w:eastAsia="en-US"/>
              </w:rPr>
              <w:t>The</w:t>
            </w:r>
            <w:proofErr w:type="gramEnd"/>
            <w:r w:rsidRPr="00F46F90">
              <w:rPr>
                <w:rFonts w:ascii="Times" w:hAnsi="Times" w:cs="Times New Roman"/>
                <w:sz w:val="20"/>
                <w:szCs w:val="20"/>
                <w:lang w:eastAsia="en-US"/>
              </w:rPr>
              <w:t xml:space="preserve"> psychologist must provide the access requested by patients, including inspection or obtaining a copy, or both, of the PHI regarding them in designated record sets. If the same PHI that is the subject of a request for access is maintained in more than one designated record set or at more than one location, the psychologist need only produce the PHI once in response to a request for access. </w:t>
            </w:r>
          </w:p>
          <w:p w:rsidR="00F46F90" w:rsidRPr="00F46F90" w:rsidRDefault="00F46F90" w:rsidP="00F46F90">
            <w:pPr>
              <w:numPr>
                <w:ilvl w:val="2"/>
                <w:numId w:val="7"/>
              </w:numPr>
              <w:spacing w:before="100" w:beforeAutospacing="1" w:after="100" w:afterAutospacing="1"/>
              <w:rPr>
                <w:rFonts w:ascii="Times" w:hAnsi="Times" w:cs="Times New Roman"/>
                <w:sz w:val="20"/>
                <w:szCs w:val="20"/>
                <w:lang w:eastAsia="en-US"/>
              </w:rPr>
            </w:pPr>
            <w:r w:rsidRPr="00F46F90">
              <w:rPr>
                <w:rFonts w:ascii="Times" w:hAnsi="Times" w:cs="Times New Roman"/>
                <w:sz w:val="20"/>
                <w:szCs w:val="20"/>
                <w:lang w:eastAsia="en-US"/>
              </w:rPr>
              <w:t>Providing access in the form or format the patient requests</w:t>
            </w:r>
          </w:p>
          <w:p w:rsidR="00F46F90" w:rsidRPr="00F46F90" w:rsidRDefault="00F46F90" w:rsidP="00F46F90">
            <w:pPr>
              <w:spacing w:beforeAutospacing="1" w:after="240"/>
              <w:ind w:left="2160"/>
              <w:rPr>
                <w:rFonts w:ascii="Times" w:eastAsia="Times New Roman" w:hAnsi="Times" w:cs="Times New Roman"/>
                <w:sz w:val="20"/>
                <w:szCs w:val="20"/>
                <w:lang w:eastAsia="en-US"/>
              </w:rPr>
            </w:pPr>
            <w:r w:rsidRPr="00F46F90">
              <w:rPr>
                <w:rFonts w:ascii="Times" w:eastAsia="Times New Roman" w:hAnsi="Times" w:cs="Times New Roman"/>
                <w:sz w:val="20"/>
                <w:szCs w:val="20"/>
                <w:lang w:eastAsia="en-US"/>
              </w:rPr>
              <w:t xml:space="preserve">The psychologist must provide the patient with access to the PHI in the form or format requested by the patient, if it is readily producible in such form or format. If the PHI is not readily producible in such form or format, it may be produced in a readable hard copy form or such other form or format as agreed to by the psychologist and the patient. </w:t>
            </w:r>
            <w:r w:rsidRPr="00F46F90">
              <w:rPr>
                <w:rFonts w:ascii="Times" w:eastAsia="Times New Roman" w:hAnsi="Times" w:cs="Times New Roman"/>
                <w:sz w:val="20"/>
                <w:szCs w:val="20"/>
                <w:lang w:eastAsia="en-US"/>
              </w:rPr>
              <w:br/>
            </w:r>
            <w:r w:rsidRPr="00F46F90">
              <w:rPr>
                <w:rFonts w:ascii="Times" w:eastAsia="Times New Roman" w:hAnsi="Times" w:cs="Times New Roman"/>
                <w:sz w:val="20"/>
                <w:szCs w:val="20"/>
                <w:lang w:eastAsia="en-US"/>
              </w:rPr>
              <w:br/>
              <w:t>The psychologist may provide the patient with a summary of the PHI requested (in lieu of access to the PHI) or may provide an explanation of the PHI only if the patient agrees in advance to the summary or explanation and the fees imposed, if any, by the psychologist. A patient may also request a summary or explanation of PHI.</w:t>
            </w:r>
          </w:p>
          <w:p w:rsidR="00F46F90" w:rsidRPr="00F46F90" w:rsidRDefault="00F46F90" w:rsidP="00F46F90">
            <w:pPr>
              <w:numPr>
                <w:ilvl w:val="2"/>
                <w:numId w:val="7"/>
              </w:numPr>
              <w:spacing w:before="100" w:beforeAutospacing="1" w:after="240"/>
              <w:rPr>
                <w:rFonts w:ascii="Times" w:eastAsia="Times New Roman" w:hAnsi="Times" w:cs="Times New Roman"/>
                <w:sz w:val="20"/>
                <w:szCs w:val="20"/>
                <w:lang w:eastAsia="en-US"/>
              </w:rPr>
            </w:pPr>
            <w:r w:rsidRPr="00F46F90">
              <w:rPr>
                <w:rFonts w:ascii="Times" w:eastAsia="Times New Roman" w:hAnsi="Times" w:cs="Times New Roman"/>
                <w:sz w:val="20"/>
                <w:szCs w:val="20"/>
                <w:lang w:eastAsia="en-US"/>
              </w:rPr>
              <w:t>Convenient time and manner of access</w:t>
            </w:r>
            <w:r w:rsidRPr="00F46F90">
              <w:rPr>
                <w:rFonts w:ascii="Times" w:eastAsia="Times New Roman" w:hAnsi="Times" w:cs="Times New Roman"/>
                <w:sz w:val="20"/>
                <w:szCs w:val="20"/>
                <w:lang w:eastAsia="en-US"/>
              </w:rPr>
              <w:br/>
            </w:r>
            <w:r w:rsidRPr="00F46F90">
              <w:rPr>
                <w:rFonts w:ascii="Times" w:eastAsia="Times New Roman" w:hAnsi="Times" w:cs="Times New Roman"/>
                <w:sz w:val="20"/>
                <w:szCs w:val="20"/>
                <w:lang w:eastAsia="en-US"/>
              </w:rPr>
              <w:br/>
              <w:t xml:space="preserve">The psychologist must provide the access as requested by the patient in a timely manner (see Section "b." above), including arranging with the patient for a convenient time and place to inspect or obtain a copy of the PHI, or mailing the copy of the PHI at the patient's request. The psychologist may discuss the scope, format and other aspects of the request for access with the patient as necessary to facilitate the timely provision of access. </w:t>
            </w:r>
          </w:p>
          <w:p w:rsidR="00F46F90" w:rsidRPr="00F46F90" w:rsidRDefault="00F46F90" w:rsidP="00F46F90">
            <w:pPr>
              <w:numPr>
                <w:ilvl w:val="2"/>
                <w:numId w:val="7"/>
              </w:numPr>
              <w:spacing w:before="100" w:beforeAutospacing="1" w:after="240"/>
              <w:rPr>
                <w:rFonts w:ascii="Times" w:eastAsia="Times New Roman" w:hAnsi="Times" w:cs="Times New Roman"/>
                <w:sz w:val="20"/>
                <w:szCs w:val="20"/>
                <w:lang w:eastAsia="en-US"/>
              </w:rPr>
            </w:pPr>
            <w:r w:rsidRPr="00F46F90">
              <w:rPr>
                <w:rFonts w:ascii="Times" w:eastAsia="Times New Roman" w:hAnsi="Times" w:cs="Times New Roman"/>
                <w:sz w:val="20"/>
                <w:szCs w:val="20"/>
                <w:lang w:eastAsia="en-US"/>
              </w:rPr>
              <w:t>Fees</w:t>
            </w:r>
            <w:r w:rsidRPr="00F46F90">
              <w:rPr>
                <w:rFonts w:ascii="Times" w:eastAsia="Times New Roman" w:hAnsi="Times" w:cs="Times New Roman"/>
                <w:sz w:val="20"/>
                <w:szCs w:val="20"/>
                <w:lang w:eastAsia="en-US"/>
              </w:rPr>
              <w:br/>
            </w:r>
            <w:r w:rsidRPr="00F46F90">
              <w:rPr>
                <w:rFonts w:ascii="Times" w:eastAsia="Times New Roman" w:hAnsi="Times" w:cs="Times New Roman"/>
                <w:sz w:val="20"/>
                <w:szCs w:val="20"/>
                <w:lang w:eastAsia="en-US"/>
              </w:rPr>
              <w:br/>
              <w:t>If the patient requests a copy of the PHI, or agrees to a summary or explanation of the PHI, the psychologist may charge no more than $25.00 for copying 10 or fewer pages of written material and no more than 25 cents per page for each additional page, as well as postage. In addition, the psychologist may charge for the actual and reasonable cost of preparing an explanation or summary of the PHI if agreed to or requested by the patient. (</w:t>
            </w:r>
            <w:proofErr w:type="gramStart"/>
            <w:r w:rsidRPr="00F46F90">
              <w:rPr>
                <w:rFonts w:ascii="Times" w:eastAsia="Times New Roman" w:hAnsi="Times" w:cs="Times New Roman"/>
                <w:sz w:val="20"/>
                <w:szCs w:val="20"/>
                <w:lang w:eastAsia="en-US"/>
              </w:rPr>
              <w:t>see</w:t>
            </w:r>
            <w:proofErr w:type="gramEnd"/>
            <w:r w:rsidRPr="00F46F90">
              <w:rPr>
                <w:rFonts w:ascii="Times" w:eastAsia="Times New Roman" w:hAnsi="Times" w:cs="Times New Roman"/>
                <w:sz w:val="20"/>
                <w:szCs w:val="20"/>
                <w:lang w:eastAsia="en-US"/>
              </w:rPr>
              <w:t xml:space="preserve"> Section "d." above) </w:t>
            </w:r>
          </w:p>
          <w:p w:rsidR="00F46F90" w:rsidRPr="00F46F90" w:rsidRDefault="00F46F90" w:rsidP="00F46F90">
            <w:pPr>
              <w:numPr>
                <w:ilvl w:val="2"/>
                <w:numId w:val="7"/>
              </w:numPr>
              <w:spacing w:before="100" w:beforeAutospacing="1" w:after="100" w:afterAutospacing="1"/>
              <w:rPr>
                <w:rFonts w:ascii="Times" w:eastAsia="Times New Roman" w:hAnsi="Times" w:cs="Times New Roman"/>
                <w:sz w:val="20"/>
                <w:szCs w:val="20"/>
                <w:lang w:eastAsia="en-US"/>
              </w:rPr>
            </w:pPr>
            <w:r w:rsidRPr="00F46F90">
              <w:rPr>
                <w:rFonts w:ascii="Times" w:eastAsia="Times New Roman" w:hAnsi="Times" w:cs="Times New Roman"/>
                <w:sz w:val="20"/>
                <w:szCs w:val="20"/>
                <w:lang w:eastAsia="en-US"/>
              </w:rPr>
              <w:t xml:space="preserve">Reviewable grounds for denial of patient access </w:t>
            </w:r>
            <w:r w:rsidRPr="00F46F90">
              <w:rPr>
                <w:rFonts w:ascii="Times" w:eastAsia="Times New Roman" w:hAnsi="Times" w:cs="Times New Roman"/>
                <w:sz w:val="20"/>
                <w:szCs w:val="20"/>
                <w:lang w:eastAsia="en-US"/>
              </w:rPr>
              <w:br/>
            </w:r>
            <w:r w:rsidRPr="00F46F90">
              <w:rPr>
                <w:rFonts w:ascii="Times" w:eastAsia="Times New Roman" w:hAnsi="Times" w:cs="Times New Roman"/>
                <w:sz w:val="20"/>
                <w:szCs w:val="20"/>
                <w:lang w:eastAsia="en-US"/>
              </w:rPr>
              <w:br/>
              <w:t xml:space="preserve">A psychologist may deny a patient access to his/her PHI in the following circumstances: 1) a psychologist has determined, in the exercise of professional judgment, that the access requested is reasonably likely to endanger the life or physical safety of the patient or another person; 2) the PHI makes reference to another person (unless such other person is a health care provider) and a psychologist has determined, in the exercise of professional judgment, that the access requested is reasonably likely to cause substantial harm to such other person; or 3) the request for access is made by the patient's personal representative and a psychologist has determined, in the exercise of professional judgment, that the provision of access to such personal representative is reasonably likely to cause substantial harm to the patient or another person. </w:t>
            </w:r>
          </w:p>
          <w:p w:rsidR="00F46F90" w:rsidRPr="00F46F90" w:rsidRDefault="00F46F90" w:rsidP="00F46F90">
            <w:pPr>
              <w:numPr>
                <w:ilvl w:val="2"/>
                <w:numId w:val="7"/>
              </w:numPr>
              <w:spacing w:before="100" w:beforeAutospacing="1" w:after="240"/>
              <w:rPr>
                <w:rFonts w:ascii="Times" w:eastAsia="Times New Roman" w:hAnsi="Times" w:cs="Times New Roman"/>
                <w:sz w:val="20"/>
                <w:szCs w:val="20"/>
                <w:lang w:eastAsia="en-US"/>
              </w:rPr>
            </w:pPr>
            <w:r w:rsidRPr="00F46F90">
              <w:rPr>
                <w:rFonts w:ascii="Times" w:eastAsia="Times New Roman" w:hAnsi="Times" w:cs="Times New Roman"/>
                <w:sz w:val="20"/>
                <w:szCs w:val="20"/>
                <w:lang w:eastAsia="en-US"/>
              </w:rPr>
              <w:t xml:space="preserve">Right to review a denial of access </w:t>
            </w:r>
            <w:r w:rsidRPr="00F46F90">
              <w:rPr>
                <w:rFonts w:ascii="Times" w:eastAsia="Times New Roman" w:hAnsi="Times" w:cs="Times New Roman"/>
                <w:sz w:val="20"/>
                <w:szCs w:val="20"/>
                <w:lang w:eastAsia="en-US"/>
              </w:rPr>
              <w:br/>
            </w:r>
            <w:r w:rsidRPr="00F46F90">
              <w:rPr>
                <w:rFonts w:ascii="Times" w:eastAsia="Times New Roman" w:hAnsi="Times" w:cs="Times New Roman"/>
                <w:sz w:val="20"/>
                <w:szCs w:val="20"/>
                <w:lang w:eastAsia="en-US"/>
              </w:rPr>
              <w:br/>
              <w:t xml:space="preserve">If access is denied, the patient has the right to have the denial reviewed by a licensed health care professional who is designated by the psychologist to act as a reviewing official and who did not participate in the original decision to deny. The psychologist must provide or deny access in accordance with the determination of the reviewing official, as follows. </w:t>
            </w:r>
          </w:p>
          <w:p w:rsidR="00F46F90" w:rsidRPr="00F46F90" w:rsidRDefault="00F46F90" w:rsidP="00F46F90">
            <w:pPr>
              <w:numPr>
                <w:ilvl w:val="2"/>
                <w:numId w:val="7"/>
              </w:numPr>
              <w:spacing w:before="100" w:beforeAutospacing="1" w:after="240"/>
              <w:rPr>
                <w:rFonts w:ascii="Times" w:eastAsia="Times New Roman" w:hAnsi="Times" w:cs="Times New Roman"/>
                <w:sz w:val="20"/>
                <w:szCs w:val="20"/>
                <w:lang w:eastAsia="en-US"/>
              </w:rPr>
            </w:pPr>
            <w:r w:rsidRPr="00F46F90">
              <w:rPr>
                <w:rFonts w:ascii="Times" w:eastAsia="Times New Roman" w:hAnsi="Times" w:cs="Times New Roman"/>
                <w:sz w:val="20"/>
                <w:szCs w:val="20"/>
                <w:lang w:eastAsia="en-US"/>
              </w:rPr>
              <w:t>Process for review of denial</w:t>
            </w:r>
            <w:r w:rsidRPr="00F46F90">
              <w:rPr>
                <w:rFonts w:ascii="Times" w:eastAsia="Times New Roman" w:hAnsi="Times" w:cs="Times New Roman"/>
                <w:sz w:val="20"/>
                <w:szCs w:val="20"/>
                <w:lang w:eastAsia="en-US"/>
              </w:rPr>
              <w:br/>
            </w:r>
            <w:r w:rsidRPr="00F46F90">
              <w:rPr>
                <w:rFonts w:ascii="Times" w:eastAsia="Times New Roman" w:hAnsi="Times" w:cs="Times New Roman"/>
                <w:sz w:val="20"/>
                <w:szCs w:val="20"/>
                <w:lang w:eastAsia="en-US"/>
              </w:rPr>
              <w:br/>
            </w:r>
            <w:proofErr w:type="gramStart"/>
            <w:r w:rsidRPr="00F46F90">
              <w:rPr>
                <w:rFonts w:ascii="Times" w:eastAsia="Times New Roman" w:hAnsi="Times" w:cs="Times New Roman"/>
                <w:sz w:val="20"/>
                <w:szCs w:val="20"/>
                <w:lang w:eastAsia="en-US"/>
              </w:rPr>
              <w:t>If</w:t>
            </w:r>
            <w:proofErr w:type="gramEnd"/>
            <w:r w:rsidRPr="00F46F90">
              <w:rPr>
                <w:rFonts w:ascii="Times" w:eastAsia="Times New Roman" w:hAnsi="Times" w:cs="Times New Roman"/>
                <w:sz w:val="20"/>
                <w:szCs w:val="20"/>
                <w:lang w:eastAsia="en-US"/>
              </w:rPr>
              <w:t xml:space="preserve"> the patient has requested a review of a denial, the psychologist must designate a licensed health care professional who was not directly involved in the denial to review the decision to deny access. The psychologist must promptly refer a request for review to such designated reviewing official. The designated reviewing official must determine, within a reasonable period of time, whether to deny the access requested based on the standards in Section "g.</w:t>
            </w:r>
            <w:proofErr w:type="gramStart"/>
            <w:r w:rsidRPr="00F46F90">
              <w:rPr>
                <w:rFonts w:ascii="Times" w:eastAsia="Times New Roman" w:hAnsi="Times" w:cs="Times New Roman"/>
                <w:sz w:val="20"/>
                <w:szCs w:val="20"/>
                <w:lang w:eastAsia="en-US"/>
              </w:rPr>
              <w:t>",</w:t>
            </w:r>
            <w:proofErr w:type="gramEnd"/>
            <w:r w:rsidRPr="00F46F90">
              <w:rPr>
                <w:rFonts w:ascii="Times" w:eastAsia="Times New Roman" w:hAnsi="Times" w:cs="Times New Roman"/>
                <w:sz w:val="20"/>
                <w:szCs w:val="20"/>
                <w:lang w:eastAsia="en-US"/>
              </w:rPr>
              <w:t xml:space="preserve"> above. The psychologist must promptly provide written notice to the patient of the determination of the designated reviewing official and take other action as required to carry out the designated reviewing official's determination. </w:t>
            </w:r>
          </w:p>
          <w:p w:rsidR="00F46F90" w:rsidRPr="00F46F90" w:rsidRDefault="00F46F90" w:rsidP="00F46F90">
            <w:pPr>
              <w:numPr>
                <w:ilvl w:val="2"/>
                <w:numId w:val="7"/>
              </w:numPr>
              <w:spacing w:before="100" w:beforeAutospacing="1" w:after="100" w:afterAutospacing="1"/>
              <w:rPr>
                <w:rFonts w:ascii="Times" w:eastAsia="Times New Roman" w:hAnsi="Times" w:cs="Times New Roman"/>
                <w:sz w:val="20"/>
                <w:szCs w:val="20"/>
                <w:lang w:eastAsia="en-US"/>
              </w:rPr>
            </w:pPr>
            <w:r w:rsidRPr="00F46F90">
              <w:rPr>
                <w:rFonts w:ascii="Times" w:eastAsia="Times New Roman" w:hAnsi="Times" w:cs="Times New Roman"/>
                <w:sz w:val="20"/>
                <w:szCs w:val="20"/>
                <w:lang w:eastAsia="en-US"/>
              </w:rPr>
              <w:t xml:space="preserve">Psychologist's duties after denying access </w:t>
            </w:r>
            <w:r w:rsidRPr="00F46F90">
              <w:rPr>
                <w:rFonts w:ascii="Times" w:eastAsia="Times New Roman" w:hAnsi="Times" w:cs="Times New Roman"/>
                <w:sz w:val="20"/>
                <w:szCs w:val="20"/>
                <w:lang w:eastAsia="en-US"/>
              </w:rPr>
              <w:br/>
            </w:r>
            <w:r w:rsidRPr="00F46F90">
              <w:rPr>
                <w:rFonts w:ascii="Times" w:eastAsia="Times New Roman" w:hAnsi="Times" w:cs="Times New Roman"/>
                <w:sz w:val="20"/>
                <w:szCs w:val="20"/>
                <w:lang w:eastAsia="en-US"/>
              </w:rPr>
              <w:br/>
              <w:t xml:space="preserve">If the psychologist denies access, in whole or in part to PHI, the psychologist must comply with the following requirements: </w:t>
            </w:r>
          </w:p>
          <w:p w:rsidR="00F46F90" w:rsidRPr="00F46F90" w:rsidRDefault="00F46F90" w:rsidP="00F46F90">
            <w:pPr>
              <w:numPr>
                <w:ilvl w:val="3"/>
                <w:numId w:val="7"/>
              </w:numPr>
              <w:spacing w:before="100" w:beforeAutospacing="1" w:after="100" w:afterAutospacing="1"/>
              <w:rPr>
                <w:rFonts w:ascii="Times" w:eastAsia="Times New Roman" w:hAnsi="Times" w:cs="Times New Roman"/>
                <w:sz w:val="20"/>
                <w:szCs w:val="20"/>
                <w:lang w:eastAsia="en-US"/>
              </w:rPr>
            </w:pPr>
            <w:proofErr w:type="gramStart"/>
            <w:r w:rsidRPr="00F46F90">
              <w:rPr>
                <w:rFonts w:ascii="Times" w:eastAsia="Times New Roman" w:hAnsi="Times" w:cs="Times New Roman"/>
                <w:sz w:val="20"/>
                <w:szCs w:val="20"/>
                <w:lang w:eastAsia="en-US"/>
              </w:rPr>
              <w:t>to</w:t>
            </w:r>
            <w:proofErr w:type="gramEnd"/>
            <w:r w:rsidRPr="00F46F90">
              <w:rPr>
                <w:rFonts w:ascii="Times" w:eastAsia="Times New Roman" w:hAnsi="Times" w:cs="Times New Roman"/>
                <w:sz w:val="20"/>
                <w:szCs w:val="20"/>
                <w:lang w:eastAsia="en-US"/>
              </w:rPr>
              <w:t xml:space="preserve"> the extent possible, the psychologist must give the patient access to any other PHI requested (after excluding the PHI for which the psychologist has a ground to deny access).</w:t>
            </w:r>
          </w:p>
          <w:p w:rsidR="00F46F90" w:rsidRPr="00F46F90" w:rsidRDefault="00F46F90" w:rsidP="00F46F90">
            <w:pPr>
              <w:numPr>
                <w:ilvl w:val="3"/>
                <w:numId w:val="7"/>
              </w:numPr>
              <w:spacing w:before="100" w:beforeAutospacing="1" w:after="100" w:afterAutospacing="1"/>
              <w:rPr>
                <w:rFonts w:ascii="Times" w:eastAsia="Times New Roman" w:hAnsi="Times" w:cs="Times New Roman"/>
                <w:sz w:val="20"/>
                <w:szCs w:val="20"/>
                <w:lang w:eastAsia="en-US"/>
              </w:rPr>
            </w:pPr>
            <w:proofErr w:type="gramStart"/>
            <w:r w:rsidRPr="00F46F90">
              <w:rPr>
                <w:rFonts w:ascii="Times" w:eastAsia="Times New Roman" w:hAnsi="Times" w:cs="Times New Roman"/>
                <w:sz w:val="20"/>
                <w:szCs w:val="20"/>
                <w:lang w:eastAsia="en-US"/>
              </w:rPr>
              <w:t>the</w:t>
            </w:r>
            <w:proofErr w:type="gramEnd"/>
            <w:r w:rsidRPr="00F46F90">
              <w:rPr>
                <w:rFonts w:ascii="Times" w:eastAsia="Times New Roman" w:hAnsi="Times" w:cs="Times New Roman"/>
                <w:sz w:val="20"/>
                <w:szCs w:val="20"/>
                <w:lang w:eastAsia="en-US"/>
              </w:rPr>
              <w:t xml:space="preserve"> psychologist must provide a timely written denial to the patient within the time frame specified in Section "b.", above. The denial must be in plain language and contain the following: </w:t>
            </w:r>
          </w:p>
          <w:p w:rsidR="00F46F90" w:rsidRPr="00F46F90" w:rsidRDefault="00F46F90" w:rsidP="00F46F90">
            <w:pPr>
              <w:numPr>
                <w:ilvl w:val="4"/>
                <w:numId w:val="7"/>
              </w:numPr>
              <w:spacing w:before="100" w:beforeAutospacing="1" w:after="100" w:afterAutospacing="1"/>
              <w:rPr>
                <w:rFonts w:ascii="Times" w:eastAsia="Times New Roman" w:hAnsi="Times" w:cs="Times New Roman"/>
                <w:sz w:val="20"/>
                <w:szCs w:val="20"/>
                <w:lang w:eastAsia="en-US"/>
              </w:rPr>
            </w:pPr>
            <w:proofErr w:type="gramStart"/>
            <w:r w:rsidRPr="00F46F90">
              <w:rPr>
                <w:rFonts w:ascii="Times" w:eastAsia="Times New Roman" w:hAnsi="Times" w:cs="Times New Roman"/>
                <w:sz w:val="20"/>
                <w:szCs w:val="20"/>
                <w:lang w:eastAsia="en-US"/>
              </w:rPr>
              <w:t>the</w:t>
            </w:r>
            <w:proofErr w:type="gramEnd"/>
            <w:r w:rsidRPr="00F46F90">
              <w:rPr>
                <w:rFonts w:ascii="Times" w:eastAsia="Times New Roman" w:hAnsi="Times" w:cs="Times New Roman"/>
                <w:sz w:val="20"/>
                <w:szCs w:val="20"/>
                <w:lang w:eastAsia="en-US"/>
              </w:rPr>
              <w:t xml:space="preserve"> basis for the denial; </w:t>
            </w:r>
          </w:p>
          <w:p w:rsidR="00F46F90" w:rsidRPr="00F46F90" w:rsidRDefault="00F46F90" w:rsidP="00F46F90">
            <w:pPr>
              <w:numPr>
                <w:ilvl w:val="4"/>
                <w:numId w:val="7"/>
              </w:numPr>
              <w:spacing w:before="100" w:beforeAutospacing="1" w:after="100" w:afterAutospacing="1"/>
              <w:rPr>
                <w:rFonts w:ascii="Times" w:eastAsia="Times New Roman" w:hAnsi="Times" w:cs="Times New Roman"/>
                <w:sz w:val="20"/>
                <w:szCs w:val="20"/>
                <w:lang w:eastAsia="en-US"/>
              </w:rPr>
            </w:pPr>
            <w:proofErr w:type="gramStart"/>
            <w:r w:rsidRPr="00F46F90">
              <w:rPr>
                <w:rFonts w:ascii="Times" w:eastAsia="Times New Roman" w:hAnsi="Times" w:cs="Times New Roman"/>
                <w:sz w:val="20"/>
                <w:szCs w:val="20"/>
                <w:lang w:eastAsia="en-US"/>
              </w:rPr>
              <w:t>a</w:t>
            </w:r>
            <w:proofErr w:type="gramEnd"/>
            <w:r w:rsidRPr="00F46F90">
              <w:rPr>
                <w:rFonts w:ascii="Times" w:eastAsia="Times New Roman" w:hAnsi="Times" w:cs="Times New Roman"/>
                <w:sz w:val="20"/>
                <w:szCs w:val="20"/>
                <w:lang w:eastAsia="en-US"/>
              </w:rPr>
              <w:t xml:space="preserve"> statement of the patient's review rights (if applicable), including a description of how the patient may exercise their review rights or complain; </w:t>
            </w:r>
          </w:p>
          <w:p w:rsidR="00F46F90" w:rsidRPr="00F46F90" w:rsidRDefault="00F46F90" w:rsidP="00F46F90">
            <w:pPr>
              <w:numPr>
                <w:ilvl w:val="4"/>
                <w:numId w:val="7"/>
              </w:numPr>
              <w:spacing w:before="100" w:beforeAutospacing="1" w:after="100" w:afterAutospacing="1"/>
              <w:rPr>
                <w:rFonts w:ascii="Times" w:eastAsia="Times New Roman" w:hAnsi="Times" w:cs="Times New Roman"/>
                <w:sz w:val="20"/>
                <w:szCs w:val="20"/>
                <w:lang w:eastAsia="en-US"/>
              </w:rPr>
            </w:pPr>
            <w:proofErr w:type="gramStart"/>
            <w:r w:rsidRPr="00F46F90">
              <w:rPr>
                <w:rFonts w:ascii="Times" w:eastAsia="Times New Roman" w:hAnsi="Times" w:cs="Times New Roman"/>
                <w:sz w:val="20"/>
                <w:szCs w:val="20"/>
                <w:lang w:eastAsia="en-US"/>
              </w:rPr>
              <w:t>a</w:t>
            </w:r>
            <w:proofErr w:type="gramEnd"/>
            <w:r w:rsidRPr="00F46F90">
              <w:rPr>
                <w:rFonts w:ascii="Times" w:eastAsia="Times New Roman" w:hAnsi="Times" w:cs="Times New Roman"/>
                <w:sz w:val="20"/>
                <w:szCs w:val="20"/>
                <w:lang w:eastAsia="en-US"/>
              </w:rPr>
              <w:t xml:space="preserve"> description of how the patient may complain to the psychologist or to the Secretary of Health and Human Services (a psychologist must document all complaints received and their disposition, if any). The description must include the name, or title, and telephone number of the contact person or office designated to received such complaints. </w:t>
            </w:r>
          </w:p>
          <w:p w:rsidR="00F46F90" w:rsidRPr="00F46F90" w:rsidRDefault="00F46F90" w:rsidP="00F46F90">
            <w:pPr>
              <w:numPr>
                <w:ilvl w:val="3"/>
                <w:numId w:val="7"/>
              </w:numPr>
              <w:spacing w:before="100" w:beforeAutospacing="1" w:after="240"/>
              <w:rPr>
                <w:rFonts w:ascii="Times" w:eastAsia="Times New Roman" w:hAnsi="Times" w:cs="Times New Roman"/>
                <w:sz w:val="20"/>
                <w:szCs w:val="20"/>
                <w:lang w:eastAsia="en-US"/>
              </w:rPr>
            </w:pPr>
            <w:proofErr w:type="gramStart"/>
            <w:r w:rsidRPr="00F46F90">
              <w:rPr>
                <w:rFonts w:ascii="Times" w:eastAsia="Times New Roman" w:hAnsi="Times" w:cs="Times New Roman"/>
                <w:sz w:val="20"/>
                <w:szCs w:val="20"/>
                <w:lang w:eastAsia="en-US"/>
              </w:rPr>
              <w:t>if</w:t>
            </w:r>
            <w:proofErr w:type="gramEnd"/>
            <w:r w:rsidRPr="00F46F90">
              <w:rPr>
                <w:rFonts w:ascii="Times" w:eastAsia="Times New Roman" w:hAnsi="Times" w:cs="Times New Roman"/>
                <w:sz w:val="20"/>
                <w:szCs w:val="20"/>
                <w:lang w:eastAsia="en-US"/>
              </w:rPr>
              <w:t xml:space="preserve"> the psychologist does not maintain the requested PHI, and knows where it is maintained, the psychologist must inform the patient where to direct the request for access. </w:t>
            </w:r>
          </w:p>
          <w:p w:rsidR="00F46F90" w:rsidRPr="00F46F90" w:rsidRDefault="00F46F90" w:rsidP="00F46F90">
            <w:pPr>
              <w:numPr>
                <w:ilvl w:val="2"/>
                <w:numId w:val="7"/>
              </w:numPr>
              <w:spacing w:before="100" w:beforeAutospacing="1" w:after="240"/>
              <w:rPr>
                <w:rFonts w:ascii="Times" w:eastAsia="Times New Roman" w:hAnsi="Times" w:cs="Times New Roman"/>
                <w:sz w:val="20"/>
                <w:szCs w:val="20"/>
                <w:lang w:eastAsia="en-US"/>
              </w:rPr>
            </w:pPr>
            <w:r w:rsidRPr="00F46F90">
              <w:rPr>
                <w:rFonts w:ascii="Times" w:eastAsia="Times New Roman" w:hAnsi="Times" w:cs="Times New Roman"/>
                <w:sz w:val="20"/>
                <w:szCs w:val="20"/>
                <w:lang w:eastAsia="en-US"/>
              </w:rPr>
              <w:t>Documentation</w:t>
            </w:r>
            <w:r w:rsidRPr="00F46F90">
              <w:rPr>
                <w:rFonts w:ascii="Times" w:eastAsia="Times New Roman" w:hAnsi="Times" w:cs="Times New Roman"/>
                <w:sz w:val="20"/>
                <w:szCs w:val="20"/>
                <w:lang w:eastAsia="en-US"/>
              </w:rPr>
              <w:br/>
            </w:r>
            <w:r w:rsidRPr="00F46F90">
              <w:rPr>
                <w:rFonts w:ascii="Times" w:eastAsia="Times New Roman" w:hAnsi="Times" w:cs="Times New Roman"/>
                <w:sz w:val="20"/>
                <w:szCs w:val="20"/>
                <w:lang w:eastAsia="en-US"/>
              </w:rPr>
              <w:br/>
              <w:t xml:space="preserve">A psychologist must document the titles of the persons or offices responsible for receiving and processing requests for access by patients and the designated record sets that are subject to access by patients. Designated Record Set means a group of records maintained by or for a psychologist that is the following: A. The medical records and billing records about patients maintained by or for the psychologist; or B. Used, in whole or in part by or for the patient to make decisions about patients. Psychologists must maintain a written or electronic record of any such documentation. Psychologists must retain this record for six years from the date of its creation or the date when it last was in effect, whichever is later. </w:t>
            </w:r>
          </w:p>
          <w:p w:rsidR="00F46F90" w:rsidRPr="00F46F90" w:rsidRDefault="00F46F90" w:rsidP="00F46F90">
            <w:pPr>
              <w:numPr>
                <w:ilvl w:val="1"/>
                <w:numId w:val="7"/>
              </w:numPr>
              <w:spacing w:before="100" w:beforeAutospacing="1" w:after="240"/>
              <w:rPr>
                <w:rFonts w:ascii="Times" w:eastAsia="Times New Roman" w:hAnsi="Times" w:cs="Times New Roman"/>
                <w:sz w:val="20"/>
                <w:szCs w:val="20"/>
                <w:lang w:eastAsia="en-US"/>
              </w:rPr>
            </w:pPr>
            <w:r w:rsidRPr="00F46F90">
              <w:rPr>
                <w:rFonts w:ascii="Times" w:eastAsia="Times New Roman" w:hAnsi="Times" w:cs="Times New Roman"/>
                <w:sz w:val="20"/>
                <w:szCs w:val="20"/>
                <w:lang w:eastAsia="en-US"/>
              </w:rPr>
              <w:t>Right to Amend Records</w:t>
            </w:r>
          </w:p>
          <w:p w:rsidR="00F46F90" w:rsidRPr="00F46F90" w:rsidRDefault="00F46F90" w:rsidP="00F46F90">
            <w:pPr>
              <w:numPr>
                <w:ilvl w:val="2"/>
                <w:numId w:val="7"/>
              </w:numPr>
              <w:spacing w:before="100" w:beforeAutospacing="1" w:after="100" w:afterAutospacing="1"/>
              <w:rPr>
                <w:rFonts w:ascii="Times" w:eastAsia="Times New Roman" w:hAnsi="Times" w:cs="Times New Roman"/>
                <w:sz w:val="20"/>
                <w:szCs w:val="20"/>
                <w:lang w:eastAsia="en-US"/>
              </w:rPr>
            </w:pPr>
            <w:r w:rsidRPr="00F46F90">
              <w:rPr>
                <w:rFonts w:ascii="Times" w:eastAsia="Times New Roman" w:hAnsi="Times" w:cs="Times New Roman"/>
                <w:sz w:val="20"/>
                <w:szCs w:val="20"/>
                <w:lang w:eastAsia="en-US"/>
              </w:rPr>
              <w:t>Patient's general right to amend</w:t>
            </w:r>
            <w:r w:rsidRPr="00F46F90">
              <w:rPr>
                <w:rFonts w:ascii="Times" w:eastAsia="Times New Roman" w:hAnsi="Times" w:cs="Times New Roman"/>
                <w:sz w:val="20"/>
                <w:szCs w:val="20"/>
                <w:lang w:eastAsia="en-US"/>
              </w:rPr>
              <w:br/>
            </w:r>
            <w:r w:rsidRPr="00F46F90">
              <w:rPr>
                <w:rFonts w:ascii="Times" w:eastAsia="Times New Roman" w:hAnsi="Times" w:cs="Times New Roman"/>
                <w:sz w:val="20"/>
                <w:szCs w:val="20"/>
                <w:lang w:eastAsia="en-US"/>
              </w:rPr>
              <w:br/>
              <w:t xml:space="preserve">A patient has the right to have a psychologist amend PHI or a record about the patient in a designated record set for as long as the PHI is maintained in the designated record set. The psychologist may require patients to make requests for amendments in writing and to provide a reason to support a requested amendment, provided that he/she informs patients in advance of such requirements. </w:t>
            </w:r>
            <w:r w:rsidRPr="00F46F90">
              <w:rPr>
                <w:rFonts w:ascii="Times" w:eastAsia="Times New Roman" w:hAnsi="Times" w:cs="Times New Roman"/>
                <w:sz w:val="20"/>
                <w:szCs w:val="20"/>
                <w:lang w:eastAsia="en-US"/>
              </w:rPr>
              <w:br/>
            </w:r>
            <w:r w:rsidRPr="00F46F90">
              <w:rPr>
                <w:rFonts w:ascii="Times" w:eastAsia="Times New Roman" w:hAnsi="Times" w:cs="Times New Roman"/>
                <w:sz w:val="20"/>
                <w:szCs w:val="20"/>
                <w:lang w:eastAsia="en-US"/>
              </w:rPr>
              <w:br/>
              <w:t xml:space="preserve">Timely Action by the Psychologist </w:t>
            </w:r>
          </w:p>
          <w:p w:rsidR="00F46F90" w:rsidRPr="00F46F90" w:rsidRDefault="00F46F90" w:rsidP="00F46F90">
            <w:pPr>
              <w:numPr>
                <w:ilvl w:val="3"/>
                <w:numId w:val="7"/>
              </w:numPr>
              <w:spacing w:before="100" w:beforeAutospacing="1" w:after="100" w:afterAutospacing="1"/>
              <w:rPr>
                <w:rFonts w:ascii="Times" w:eastAsia="Times New Roman" w:hAnsi="Times" w:cs="Times New Roman"/>
                <w:sz w:val="20"/>
                <w:szCs w:val="20"/>
                <w:lang w:eastAsia="en-US"/>
              </w:rPr>
            </w:pPr>
            <w:r w:rsidRPr="00F46F90">
              <w:rPr>
                <w:rFonts w:ascii="Times" w:eastAsia="Times New Roman" w:hAnsi="Times" w:cs="Times New Roman"/>
                <w:sz w:val="20"/>
                <w:szCs w:val="20"/>
                <w:lang w:eastAsia="en-US"/>
              </w:rPr>
              <w:t>The psychologist must act on the patient's request for an amendment no later than 60 days after receipt of such a request as follows:</w:t>
            </w:r>
          </w:p>
          <w:p w:rsidR="00F46F90" w:rsidRPr="00F46F90" w:rsidRDefault="00F46F90" w:rsidP="00F46F90">
            <w:pPr>
              <w:numPr>
                <w:ilvl w:val="4"/>
                <w:numId w:val="7"/>
              </w:numPr>
              <w:spacing w:before="100" w:beforeAutospacing="1" w:after="100" w:afterAutospacing="1"/>
              <w:rPr>
                <w:rFonts w:ascii="Times" w:eastAsia="Times New Roman" w:hAnsi="Times" w:cs="Times New Roman"/>
                <w:sz w:val="20"/>
                <w:szCs w:val="20"/>
                <w:lang w:eastAsia="en-US"/>
              </w:rPr>
            </w:pPr>
            <w:r w:rsidRPr="00F46F90">
              <w:rPr>
                <w:rFonts w:ascii="Times" w:eastAsia="Times New Roman" w:hAnsi="Times" w:cs="Times New Roman"/>
                <w:sz w:val="20"/>
                <w:szCs w:val="20"/>
                <w:lang w:eastAsia="en-US"/>
              </w:rPr>
              <w:t>If the psychologist grants the requested amendment, in whole or in part, he/she must take the actions required by section "b.</w:t>
            </w:r>
            <w:proofErr w:type="gramStart"/>
            <w:r w:rsidRPr="00F46F90">
              <w:rPr>
                <w:rFonts w:ascii="Times" w:eastAsia="Times New Roman" w:hAnsi="Times" w:cs="Times New Roman"/>
                <w:sz w:val="20"/>
                <w:szCs w:val="20"/>
                <w:lang w:eastAsia="en-US"/>
              </w:rPr>
              <w:t>",</w:t>
            </w:r>
            <w:proofErr w:type="gramEnd"/>
            <w:r w:rsidRPr="00F46F90">
              <w:rPr>
                <w:rFonts w:ascii="Times" w:eastAsia="Times New Roman" w:hAnsi="Times" w:cs="Times New Roman"/>
                <w:sz w:val="20"/>
                <w:szCs w:val="20"/>
                <w:lang w:eastAsia="en-US"/>
              </w:rPr>
              <w:t xml:space="preserve"> below;</w:t>
            </w:r>
          </w:p>
          <w:p w:rsidR="00F46F90" w:rsidRPr="00F46F90" w:rsidRDefault="00F46F90" w:rsidP="00F46F90">
            <w:pPr>
              <w:numPr>
                <w:ilvl w:val="4"/>
                <w:numId w:val="7"/>
              </w:numPr>
              <w:spacing w:before="100" w:beforeAutospacing="1" w:after="100" w:afterAutospacing="1"/>
              <w:rPr>
                <w:rFonts w:ascii="Times" w:eastAsia="Times New Roman" w:hAnsi="Times" w:cs="Times New Roman"/>
                <w:sz w:val="20"/>
                <w:szCs w:val="20"/>
                <w:lang w:eastAsia="en-US"/>
              </w:rPr>
            </w:pPr>
            <w:r w:rsidRPr="00F46F90">
              <w:rPr>
                <w:rFonts w:ascii="Times" w:eastAsia="Times New Roman" w:hAnsi="Times" w:cs="Times New Roman"/>
                <w:sz w:val="20"/>
                <w:szCs w:val="20"/>
                <w:lang w:eastAsia="en-US"/>
              </w:rPr>
              <w:t>If the psychologist denies the requested amendment, in whole or in part, he/she must provide the patient with a written denial, in accordance with section "e.</w:t>
            </w:r>
            <w:proofErr w:type="gramStart"/>
            <w:r w:rsidRPr="00F46F90">
              <w:rPr>
                <w:rFonts w:ascii="Times" w:eastAsia="Times New Roman" w:hAnsi="Times" w:cs="Times New Roman"/>
                <w:sz w:val="20"/>
                <w:szCs w:val="20"/>
                <w:lang w:eastAsia="en-US"/>
              </w:rPr>
              <w:t>",</w:t>
            </w:r>
            <w:proofErr w:type="gramEnd"/>
            <w:r w:rsidRPr="00F46F90">
              <w:rPr>
                <w:rFonts w:ascii="Times" w:eastAsia="Times New Roman" w:hAnsi="Times" w:cs="Times New Roman"/>
                <w:sz w:val="20"/>
                <w:szCs w:val="20"/>
                <w:lang w:eastAsia="en-US"/>
              </w:rPr>
              <w:t xml:space="preserve"> below.</w:t>
            </w:r>
          </w:p>
          <w:p w:rsidR="00F46F90" w:rsidRPr="00F46F90" w:rsidRDefault="00F46F90" w:rsidP="00F46F90">
            <w:pPr>
              <w:numPr>
                <w:ilvl w:val="3"/>
                <w:numId w:val="7"/>
              </w:numPr>
              <w:spacing w:before="100" w:beforeAutospacing="1" w:after="240"/>
              <w:rPr>
                <w:rFonts w:ascii="Times" w:eastAsia="Times New Roman" w:hAnsi="Times" w:cs="Times New Roman"/>
                <w:sz w:val="20"/>
                <w:szCs w:val="20"/>
                <w:lang w:eastAsia="en-US"/>
              </w:rPr>
            </w:pPr>
            <w:r w:rsidRPr="00F46F90">
              <w:rPr>
                <w:rFonts w:ascii="Times" w:eastAsia="Times New Roman" w:hAnsi="Times" w:cs="Times New Roman"/>
                <w:sz w:val="20"/>
                <w:szCs w:val="20"/>
                <w:lang w:eastAsia="en-US"/>
              </w:rPr>
              <w:t xml:space="preserve">If the psychologist is unable to act on the request for amendment within that time, he/she can take a one-time only extension of no more than 30 days. Within the 60-day time frame, the psychologist must provide the requester with a written statement of the reasons for the delay and the date for completing action on the request. </w:t>
            </w:r>
          </w:p>
          <w:p w:rsidR="00F46F90" w:rsidRPr="00F46F90" w:rsidRDefault="00F46F90" w:rsidP="00F46F90">
            <w:pPr>
              <w:numPr>
                <w:ilvl w:val="2"/>
                <w:numId w:val="7"/>
              </w:numPr>
              <w:spacing w:before="100" w:beforeAutospacing="1" w:after="100" w:afterAutospacing="1"/>
              <w:rPr>
                <w:rFonts w:ascii="Times" w:eastAsia="Times New Roman" w:hAnsi="Times" w:cs="Times New Roman"/>
                <w:sz w:val="20"/>
                <w:szCs w:val="20"/>
                <w:lang w:eastAsia="en-US"/>
              </w:rPr>
            </w:pPr>
            <w:r w:rsidRPr="00F46F90">
              <w:rPr>
                <w:rFonts w:ascii="Times" w:eastAsia="Times New Roman" w:hAnsi="Times" w:cs="Times New Roman"/>
                <w:sz w:val="20"/>
                <w:szCs w:val="20"/>
                <w:lang w:eastAsia="en-US"/>
              </w:rPr>
              <w:t>Accepting the amendment</w:t>
            </w:r>
            <w:r w:rsidRPr="00F46F90">
              <w:rPr>
                <w:rFonts w:ascii="Times" w:eastAsia="Times New Roman" w:hAnsi="Times" w:cs="Times New Roman"/>
                <w:sz w:val="20"/>
                <w:szCs w:val="20"/>
                <w:lang w:eastAsia="en-US"/>
              </w:rPr>
              <w:br/>
            </w:r>
            <w:r w:rsidRPr="00F46F90">
              <w:rPr>
                <w:rFonts w:ascii="Times" w:eastAsia="Times New Roman" w:hAnsi="Times" w:cs="Times New Roman"/>
                <w:sz w:val="20"/>
                <w:szCs w:val="20"/>
                <w:lang w:eastAsia="en-US"/>
              </w:rPr>
              <w:br/>
              <w:t xml:space="preserve">If the psychologist accepts the requested amendment in whole or in part, he/she must comply with the following requirements: </w:t>
            </w:r>
          </w:p>
          <w:p w:rsidR="00F46F90" w:rsidRPr="00F46F90" w:rsidRDefault="00F46F90" w:rsidP="00F46F90">
            <w:pPr>
              <w:numPr>
                <w:ilvl w:val="3"/>
                <w:numId w:val="7"/>
              </w:numPr>
              <w:spacing w:before="100" w:beforeAutospacing="1" w:after="100" w:afterAutospacing="1"/>
              <w:rPr>
                <w:rFonts w:ascii="Times" w:eastAsia="Times New Roman" w:hAnsi="Times" w:cs="Times New Roman"/>
                <w:sz w:val="20"/>
                <w:szCs w:val="20"/>
                <w:lang w:eastAsia="en-US"/>
              </w:rPr>
            </w:pPr>
            <w:proofErr w:type="gramStart"/>
            <w:r w:rsidRPr="00F46F90">
              <w:rPr>
                <w:rFonts w:ascii="Times" w:eastAsia="Times New Roman" w:hAnsi="Times" w:cs="Times New Roman"/>
                <w:sz w:val="20"/>
                <w:szCs w:val="20"/>
                <w:lang w:eastAsia="en-US"/>
              </w:rPr>
              <w:t>make</w:t>
            </w:r>
            <w:proofErr w:type="gramEnd"/>
            <w:r w:rsidRPr="00F46F90">
              <w:rPr>
                <w:rFonts w:ascii="Times" w:eastAsia="Times New Roman" w:hAnsi="Times" w:cs="Times New Roman"/>
                <w:sz w:val="20"/>
                <w:szCs w:val="20"/>
                <w:lang w:eastAsia="en-US"/>
              </w:rPr>
              <w:t xml:space="preserve"> the appropriate amendment to the PHI or record that is the subject of the request for amendment by, at minimum, identifying the records in the designated record set that are affected by the amendment and appending or otherwise providing a link to the amendment; </w:t>
            </w:r>
          </w:p>
          <w:p w:rsidR="00F46F90" w:rsidRPr="00F46F90" w:rsidRDefault="00F46F90" w:rsidP="00F46F90">
            <w:pPr>
              <w:numPr>
                <w:ilvl w:val="3"/>
                <w:numId w:val="7"/>
              </w:numPr>
              <w:spacing w:before="100" w:beforeAutospacing="1" w:after="100" w:afterAutospacing="1"/>
              <w:rPr>
                <w:rFonts w:ascii="Times" w:eastAsia="Times New Roman" w:hAnsi="Times" w:cs="Times New Roman"/>
                <w:sz w:val="20"/>
                <w:szCs w:val="20"/>
                <w:lang w:eastAsia="en-US"/>
              </w:rPr>
            </w:pPr>
            <w:proofErr w:type="gramStart"/>
            <w:r w:rsidRPr="00F46F90">
              <w:rPr>
                <w:rFonts w:ascii="Times" w:eastAsia="Times New Roman" w:hAnsi="Times" w:cs="Times New Roman"/>
                <w:sz w:val="20"/>
                <w:szCs w:val="20"/>
                <w:lang w:eastAsia="en-US"/>
              </w:rPr>
              <w:t>timely</w:t>
            </w:r>
            <w:proofErr w:type="gramEnd"/>
            <w:r w:rsidRPr="00F46F90">
              <w:rPr>
                <w:rFonts w:ascii="Times" w:eastAsia="Times New Roman" w:hAnsi="Times" w:cs="Times New Roman"/>
                <w:sz w:val="20"/>
                <w:szCs w:val="20"/>
                <w:lang w:eastAsia="en-US"/>
              </w:rPr>
              <w:t xml:space="preserve"> inform the patient, (see Section "a.", above,) that the amendment is accepted and have the patient identify the relevant persons with whom the psychologist may share the amendment, (see next section) and agree to have the psychologist notify such persons; and </w:t>
            </w:r>
          </w:p>
          <w:p w:rsidR="00F46F90" w:rsidRPr="00F46F90" w:rsidRDefault="00F46F90" w:rsidP="00F46F90">
            <w:pPr>
              <w:numPr>
                <w:ilvl w:val="3"/>
                <w:numId w:val="7"/>
              </w:numPr>
              <w:spacing w:before="100" w:beforeAutospacing="1" w:after="100" w:afterAutospacing="1"/>
              <w:rPr>
                <w:rFonts w:ascii="Times" w:eastAsia="Times New Roman" w:hAnsi="Times" w:cs="Times New Roman"/>
                <w:sz w:val="20"/>
                <w:szCs w:val="20"/>
                <w:lang w:eastAsia="en-US"/>
              </w:rPr>
            </w:pPr>
            <w:proofErr w:type="gramStart"/>
            <w:r w:rsidRPr="00F46F90">
              <w:rPr>
                <w:rFonts w:ascii="Times" w:eastAsia="Times New Roman" w:hAnsi="Times" w:cs="Times New Roman"/>
                <w:sz w:val="20"/>
                <w:szCs w:val="20"/>
                <w:lang w:eastAsia="en-US"/>
              </w:rPr>
              <w:t>make</w:t>
            </w:r>
            <w:proofErr w:type="gramEnd"/>
            <w:r w:rsidRPr="00F46F90">
              <w:rPr>
                <w:rFonts w:ascii="Times" w:eastAsia="Times New Roman" w:hAnsi="Times" w:cs="Times New Roman"/>
                <w:sz w:val="20"/>
                <w:szCs w:val="20"/>
                <w:lang w:eastAsia="en-US"/>
              </w:rPr>
              <w:t xml:space="preserve"> reasonable efforts to inform and provide the amendment within a reasonable time to: </w:t>
            </w:r>
          </w:p>
          <w:p w:rsidR="00F46F90" w:rsidRPr="00F46F90" w:rsidRDefault="00F46F90" w:rsidP="00F46F90">
            <w:pPr>
              <w:numPr>
                <w:ilvl w:val="4"/>
                <w:numId w:val="7"/>
              </w:numPr>
              <w:spacing w:before="100" w:beforeAutospacing="1" w:after="100" w:afterAutospacing="1"/>
              <w:rPr>
                <w:rFonts w:ascii="Times" w:eastAsia="Times New Roman" w:hAnsi="Times" w:cs="Times New Roman"/>
                <w:sz w:val="20"/>
                <w:szCs w:val="20"/>
                <w:lang w:eastAsia="en-US"/>
              </w:rPr>
            </w:pPr>
            <w:proofErr w:type="gramStart"/>
            <w:r w:rsidRPr="00F46F90">
              <w:rPr>
                <w:rFonts w:ascii="Times" w:eastAsia="Times New Roman" w:hAnsi="Times" w:cs="Times New Roman"/>
                <w:sz w:val="20"/>
                <w:szCs w:val="20"/>
                <w:lang w:eastAsia="en-US"/>
              </w:rPr>
              <w:t>those</w:t>
            </w:r>
            <w:proofErr w:type="gramEnd"/>
            <w:r w:rsidRPr="00F46F90">
              <w:rPr>
                <w:rFonts w:ascii="Times" w:eastAsia="Times New Roman" w:hAnsi="Times" w:cs="Times New Roman"/>
                <w:sz w:val="20"/>
                <w:szCs w:val="20"/>
                <w:lang w:eastAsia="en-US"/>
              </w:rPr>
              <w:t xml:space="preserve"> persons identified by the patient as having received PHI about the patient and needing the amendment; and</w:t>
            </w:r>
          </w:p>
          <w:p w:rsidR="00F46F90" w:rsidRPr="00F46F90" w:rsidRDefault="00F46F90" w:rsidP="00F46F90">
            <w:pPr>
              <w:numPr>
                <w:ilvl w:val="4"/>
                <w:numId w:val="7"/>
              </w:numPr>
              <w:spacing w:before="100" w:beforeAutospacing="1" w:after="240"/>
              <w:rPr>
                <w:rFonts w:ascii="Times" w:eastAsia="Times New Roman" w:hAnsi="Times" w:cs="Times New Roman"/>
                <w:sz w:val="20"/>
                <w:szCs w:val="20"/>
                <w:lang w:eastAsia="en-US"/>
              </w:rPr>
            </w:pPr>
            <w:proofErr w:type="gramStart"/>
            <w:r w:rsidRPr="00F46F90">
              <w:rPr>
                <w:rFonts w:ascii="Times" w:eastAsia="Times New Roman" w:hAnsi="Times" w:cs="Times New Roman"/>
                <w:sz w:val="20"/>
                <w:szCs w:val="20"/>
                <w:lang w:eastAsia="en-US"/>
              </w:rPr>
              <w:t>persons</w:t>
            </w:r>
            <w:proofErr w:type="gramEnd"/>
            <w:r w:rsidRPr="00F46F90">
              <w:rPr>
                <w:rFonts w:ascii="Times" w:eastAsia="Times New Roman" w:hAnsi="Times" w:cs="Times New Roman"/>
                <w:sz w:val="20"/>
                <w:szCs w:val="20"/>
                <w:lang w:eastAsia="en-US"/>
              </w:rPr>
              <w:t xml:space="preserve">, including business associates, that the psychologist knows have the PHI that is the subject of the amendment and that may have relied, or could foreseeably rely on such information to the patient's detriment. </w:t>
            </w:r>
          </w:p>
          <w:p w:rsidR="00F46F90" w:rsidRPr="00F46F90" w:rsidRDefault="00F46F90" w:rsidP="00F46F90">
            <w:pPr>
              <w:numPr>
                <w:ilvl w:val="2"/>
                <w:numId w:val="7"/>
              </w:numPr>
              <w:spacing w:before="100" w:beforeAutospacing="1" w:after="240"/>
              <w:rPr>
                <w:rFonts w:ascii="Times" w:eastAsia="Times New Roman" w:hAnsi="Times" w:cs="Times New Roman"/>
                <w:sz w:val="20"/>
                <w:szCs w:val="20"/>
                <w:lang w:eastAsia="en-US"/>
              </w:rPr>
            </w:pPr>
            <w:r w:rsidRPr="00F46F90">
              <w:rPr>
                <w:rFonts w:ascii="Times" w:eastAsia="Times New Roman" w:hAnsi="Times" w:cs="Times New Roman"/>
                <w:sz w:val="20"/>
                <w:szCs w:val="20"/>
                <w:lang w:eastAsia="en-US"/>
              </w:rPr>
              <w:t>Acting on notices of the amendment</w:t>
            </w:r>
            <w:r w:rsidRPr="00F46F90">
              <w:rPr>
                <w:rFonts w:ascii="Times" w:eastAsia="Times New Roman" w:hAnsi="Times" w:cs="Times New Roman"/>
                <w:sz w:val="20"/>
                <w:szCs w:val="20"/>
                <w:lang w:eastAsia="en-US"/>
              </w:rPr>
              <w:br/>
            </w:r>
            <w:r w:rsidRPr="00F46F90">
              <w:rPr>
                <w:rFonts w:ascii="Times" w:eastAsia="Times New Roman" w:hAnsi="Times" w:cs="Times New Roman"/>
                <w:sz w:val="20"/>
                <w:szCs w:val="20"/>
                <w:lang w:eastAsia="en-US"/>
              </w:rPr>
              <w:br/>
              <w:t>A psychologist who is informed by another Covered Entity of an amendment to a patient's PHI, (see Section "b.</w:t>
            </w:r>
            <w:proofErr w:type="gramStart"/>
            <w:r w:rsidRPr="00F46F90">
              <w:rPr>
                <w:rFonts w:ascii="Times" w:eastAsia="Times New Roman" w:hAnsi="Times" w:cs="Times New Roman"/>
                <w:sz w:val="20"/>
                <w:szCs w:val="20"/>
                <w:lang w:eastAsia="en-US"/>
              </w:rPr>
              <w:t>",</w:t>
            </w:r>
            <w:proofErr w:type="gramEnd"/>
            <w:r w:rsidRPr="00F46F90">
              <w:rPr>
                <w:rFonts w:ascii="Times" w:eastAsia="Times New Roman" w:hAnsi="Times" w:cs="Times New Roman"/>
                <w:sz w:val="20"/>
                <w:szCs w:val="20"/>
                <w:lang w:eastAsia="en-US"/>
              </w:rPr>
              <w:t xml:space="preserve"> above) must amend the PHI in designated record sets as provided by Section "a.", above. </w:t>
            </w:r>
          </w:p>
          <w:p w:rsidR="00F46F90" w:rsidRPr="00F46F90" w:rsidRDefault="00F46F90" w:rsidP="00F46F90">
            <w:pPr>
              <w:numPr>
                <w:ilvl w:val="2"/>
                <w:numId w:val="7"/>
              </w:numPr>
              <w:spacing w:before="100" w:beforeAutospacing="1" w:after="240"/>
              <w:rPr>
                <w:rFonts w:ascii="Times" w:eastAsia="Times New Roman" w:hAnsi="Times" w:cs="Times New Roman"/>
                <w:sz w:val="20"/>
                <w:szCs w:val="20"/>
                <w:lang w:eastAsia="en-US"/>
              </w:rPr>
            </w:pPr>
            <w:r w:rsidRPr="00F46F90">
              <w:rPr>
                <w:rFonts w:ascii="Times" w:eastAsia="Times New Roman" w:hAnsi="Times" w:cs="Times New Roman"/>
                <w:sz w:val="20"/>
                <w:szCs w:val="20"/>
                <w:lang w:eastAsia="en-US"/>
              </w:rPr>
              <w:t>Documentation</w:t>
            </w:r>
            <w:r w:rsidRPr="00F46F90">
              <w:rPr>
                <w:rFonts w:ascii="Times" w:eastAsia="Times New Roman" w:hAnsi="Times" w:cs="Times New Roman"/>
                <w:sz w:val="20"/>
                <w:szCs w:val="20"/>
                <w:lang w:eastAsia="en-US"/>
              </w:rPr>
              <w:br/>
            </w:r>
            <w:r w:rsidRPr="00F46F90">
              <w:rPr>
                <w:rFonts w:ascii="Times" w:eastAsia="Times New Roman" w:hAnsi="Times" w:cs="Times New Roman"/>
                <w:sz w:val="20"/>
                <w:szCs w:val="20"/>
                <w:lang w:eastAsia="en-US"/>
              </w:rPr>
              <w:br/>
              <w:t>A psychologist must document the titles of the persons or offices responsible for receiving and processing requests for amendments by patients. Psychologists must maintain a written or electronic record of any such documentation for six years from the date of its creation or the date when it was last in effect, whichever is later.</w:t>
            </w:r>
          </w:p>
          <w:p w:rsidR="00F46F90" w:rsidRPr="00F46F90" w:rsidRDefault="00F46F90" w:rsidP="00F46F90">
            <w:pPr>
              <w:numPr>
                <w:ilvl w:val="2"/>
                <w:numId w:val="7"/>
              </w:numPr>
              <w:spacing w:before="100" w:beforeAutospacing="1" w:after="240"/>
              <w:rPr>
                <w:rFonts w:ascii="Times" w:eastAsia="Times New Roman" w:hAnsi="Times" w:cs="Times New Roman"/>
                <w:sz w:val="20"/>
                <w:szCs w:val="20"/>
                <w:lang w:eastAsia="en-US"/>
              </w:rPr>
            </w:pPr>
            <w:r w:rsidRPr="00F46F90">
              <w:rPr>
                <w:rFonts w:ascii="Times" w:eastAsia="Times New Roman" w:hAnsi="Times" w:cs="Times New Roman"/>
                <w:sz w:val="20"/>
                <w:szCs w:val="20"/>
                <w:lang w:eastAsia="en-US"/>
              </w:rPr>
              <w:t xml:space="preserve">Denial of amendment </w:t>
            </w:r>
          </w:p>
          <w:p w:rsidR="00F46F90" w:rsidRPr="00F46F90" w:rsidRDefault="00F46F90" w:rsidP="00F46F90">
            <w:pPr>
              <w:numPr>
                <w:ilvl w:val="3"/>
                <w:numId w:val="7"/>
              </w:numPr>
              <w:spacing w:before="100" w:beforeAutospacing="1" w:after="100" w:afterAutospacing="1"/>
              <w:rPr>
                <w:rFonts w:ascii="Times" w:eastAsia="Times New Roman" w:hAnsi="Times" w:cs="Times New Roman"/>
                <w:sz w:val="20"/>
                <w:szCs w:val="20"/>
                <w:lang w:eastAsia="en-US"/>
              </w:rPr>
            </w:pPr>
            <w:r w:rsidRPr="00F46F90">
              <w:rPr>
                <w:rFonts w:ascii="Times" w:eastAsia="Times New Roman" w:hAnsi="Times" w:cs="Times New Roman"/>
                <w:sz w:val="20"/>
                <w:szCs w:val="20"/>
                <w:lang w:eastAsia="en-US"/>
              </w:rPr>
              <w:t>The Psychologist may deny the request if he/she determines that the PHI or record that is the subject of the request:</w:t>
            </w:r>
          </w:p>
          <w:p w:rsidR="00F46F90" w:rsidRPr="00F46F90" w:rsidRDefault="00F46F90" w:rsidP="00F46F90">
            <w:pPr>
              <w:numPr>
                <w:ilvl w:val="4"/>
                <w:numId w:val="7"/>
              </w:numPr>
              <w:spacing w:before="100" w:beforeAutospacing="1" w:after="100" w:afterAutospacing="1"/>
              <w:rPr>
                <w:rFonts w:ascii="Times" w:eastAsia="Times New Roman" w:hAnsi="Times" w:cs="Times New Roman"/>
                <w:sz w:val="20"/>
                <w:szCs w:val="20"/>
                <w:lang w:eastAsia="en-US"/>
              </w:rPr>
            </w:pPr>
            <w:proofErr w:type="gramStart"/>
            <w:r w:rsidRPr="00F46F90">
              <w:rPr>
                <w:rFonts w:ascii="Times" w:eastAsia="Times New Roman" w:hAnsi="Times" w:cs="Times New Roman"/>
                <w:sz w:val="20"/>
                <w:szCs w:val="20"/>
                <w:lang w:eastAsia="en-US"/>
              </w:rPr>
              <w:t>was</w:t>
            </w:r>
            <w:proofErr w:type="gramEnd"/>
            <w:r w:rsidRPr="00F46F90">
              <w:rPr>
                <w:rFonts w:ascii="Times" w:eastAsia="Times New Roman" w:hAnsi="Times" w:cs="Times New Roman"/>
                <w:sz w:val="20"/>
                <w:szCs w:val="20"/>
                <w:lang w:eastAsia="en-US"/>
              </w:rPr>
              <w:t xml:space="preserve"> not created by the psychologist (unless the patient provides a reasonable basis to believe that the originator of the PHI is no longer available to act on the requested amendment); or</w:t>
            </w:r>
          </w:p>
          <w:p w:rsidR="00F46F90" w:rsidRPr="00F46F90" w:rsidRDefault="00F46F90" w:rsidP="00F46F90">
            <w:pPr>
              <w:numPr>
                <w:ilvl w:val="4"/>
                <w:numId w:val="7"/>
              </w:numPr>
              <w:spacing w:before="100" w:beforeAutospacing="1" w:after="100" w:afterAutospacing="1"/>
              <w:rPr>
                <w:rFonts w:ascii="Times" w:eastAsia="Times New Roman" w:hAnsi="Times" w:cs="Times New Roman"/>
                <w:sz w:val="20"/>
                <w:szCs w:val="20"/>
                <w:lang w:eastAsia="en-US"/>
              </w:rPr>
            </w:pPr>
            <w:proofErr w:type="gramStart"/>
            <w:r w:rsidRPr="00F46F90">
              <w:rPr>
                <w:rFonts w:ascii="Times" w:eastAsia="Times New Roman" w:hAnsi="Times" w:cs="Times New Roman"/>
                <w:sz w:val="20"/>
                <w:szCs w:val="20"/>
                <w:lang w:eastAsia="en-US"/>
              </w:rPr>
              <w:t>is</w:t>
            </w:r>
            <w:proofErr w:type="gramEnd"/>
            <w:r w:rsidRPr="00F46F90">
              <w:rPr>
                <w:rFonts w:ascii="Times" w:eastAsia="Times New Roman" w:hAnsi="Times" w:cs="Times New Roman"/>
                <w:sz w:val="20"/>
                <w:szCs w:val="20"/>
                <w:lang w:eastAsia="en-US"/>
              </w:rPr>
              <w:t xml:space="preserve"> not part of the designated record set; or </w:t>
            </w:r>
          </w:p>
          <w:p w:rsidR="00F46F90" w:rsidRPr="00F46F90" w:rsidRDefault="00F46F90" w:rsidP="00F46F90">
            <w:pPr>
              <w:numPr>
                <w:ilvl w:val="4"/>
                <w:numId w:val="7"/>
              </w:numPr>
              <w:spacing w:before="100" w:beforeAutospacing="1" w:after="100" w:afterAutospacing="1"/>
              <w:rPr>
                <w:rFonts w:ascii="Times" w:eastAsia="Times New Roman" w:hAnsi="Times" w:cs="Times New Roman"/>
                <w:sz w:val="20"/>
                <w:szCs w:val="20"/>
                <w:lang w:eastAsia="en-US"/>
              </w:rPr>
            </w:pPr>
            <w:proofErr w:type="gramStart"/>
            <w:r w:rsidRPr="00F46F90">
              <w:rPr>
                <w:rFonts w:ascii="Times" w:eastAsia="Times New Roman" w:hAnsi="Times" w:cs="Times New Roman"/>
                <w:sz w:val="20"/>
                <w:szCs w:val="20"/>
                <w:lang w:eastAsia="en-US"/>
              </w:rPr>
              <w:t>would</w:t>
            </w:r>
            <w:proofErr w:type="gramEnd"/>
            <w:r w:rsidRPr="00F46F90">
              <w:rPr>
                <w:rFonts w:ascii="Times" w:eastAsia="Times New Roman" w:hAnsi="Times" w:cs="Times New Roman"/>
                <w:sz w:val="20"/>
                <w:szCs w:val="20"/>
                <w:lang w:eastAsia="en-US"/>
              </w:rPr>
              <w:t xml:space="preserve"> not be available for inspection under the Right to Inspect and Copy provision; or </w:t>
            </w:r>
          </w:p>
          <w:p w:rsidR="00F46F90" w:rsidRPr="00F46F90" w:rsidRDefault="00F46F90" w:rsidP="00F46F90">
            <w:pPr>
              <w:numPr>
                <w:ilvl w:val="4"/>
                <w:numId w:val="7"/>
              </w:numPr>
              <w:spacing w:before="100" w:beforeAutospacing="1" w:after="100" w:afterAutospacing="1"/>
              <w:rPr>
                <w:rFonts w:ascii="Times" w:eastAsia="Times New Roman" w:hAnsi="Times" w:cs="Times New Roman"/>
                <w:sz w:val="20"/>
                <w:szCs w:val="20"/>
                <w:lang w:eastAsia="en-US"/>
              </w:rPr>
            </w:pPr>
            <w:proofErr w:type="gramStart"/>
            <w:r w:rsidRPr="00F46F90">
              <w:rPr>
                <w:rFonts w:ascii="Times" w:eastAsia="Times New Roman" w:hAnsi="Times" w:cs="Times New Roman"/>
                <w:sz w:val="20"/>
                <w:szCs w:val="20"/>
                <w:lang w:eastAsia="en-US"/>
              </w:rPr>
              <w:t>is</w:t>
            </w:r>
            <w:proofErr w:type="gramEnd"/>
            <w:r w:rsidRPr="00F46F90">
              <w:rPr>
                <w:rFonts w:ascii="Times" w:eastAsia="Times New Roman" w:hAnsi="Times" w:cs="Times New Roman"/>
                <w:sz w:val="20"/>
                <w:szCs w:val="20"/>
                <w:lang w:eastAsia="en-US"/>
              </w:rPr>
              <w:t xml:space="preserve"> accurate and complete. </w:t>
            </w:r>
          </w:p>
          <w:p w:rsidR="00F46F90" w:rsidRPr="00F46F90" w:rsidRDefault="00F46F90" w:rsidP="00F46F90">
            <w:pPr>
              <w:numPr>
                <w:ilvl w:val="3"/>
                <w:numId w:val="7"/>
              </w:numPr>
              <w:spacing w:before="100" w:beforeAutospacing="1" w:after="100" w:afterAutospacing="1"/>
              <w:rPr>
                <w:rFonts w:ascii="Times" w:eastAsia="Times New Roman" w:hAnsi="Times" w:cs="Times New Roman"/>
                <w:sz w:val="20"/>
                <w:szCs w:val="20"/>
                <w:lang w:eastAsia="en-US"/>
              </w:rPr>
            </w:pPr>
            <w:r w:rsidRPr="00F46F90">
              <w:rPr>
                <w:rFonts w:ascii="Times" w:eastAsia="Times New Roman" w:hAnsi="Times" w:cs="Times New Roman"/>
                <w:sz w:val="20"/>
                <w:szCs w:val="20"/>
                <w:lang w:eastAsia="en-US"/>
              </w:rPr>
              <w:t>If the psychologist denies the requested amendment in whole or in part, the psychologist must comply with the following requirements:</w:t>
            </w:r>
          </w:p>
          <w:p w:rsidR="00F46F90" w:rsidRPr="00F46F90" w:rsidRDefault="00F46F90" w:rsidP="00F46F90">
            <w:pPr>
              <w:numPr>
                <w:ilvl w:val="4"/>
                <w:numId w:val="8"/>
              </w:numPr>
              <w:spacing w:before="100" w:beforeAutospacing="1" w:after="100" w:afterAutospacing="1"/>
              <w:ind w:left="3600" w:hanging="360"/>
              <w:rPr>
                <w:rFonts w:ascii="Times" w:eastAsia="Times New Roman" w:hAnsi="Times" w:cs="Times New Roman"/>
                <w:sz w:val="20"/>
                <w:szCs w:val="20"/>
                <w:lang w:eastAsia="en-US"/>
              </w:rPr>
            </w:pPr>
            <w:r w:rsidRPr="00F46F90">
              <w:rPr>
                <w:rFonts w:ascii="Times" w:eastAsia="Times New Roman" w:hAnsi="Times" w:cs="Times New Roman"/>
                <w:sz w:val="20"/>
                <w:szCs w:val="20"/>
                <w:lang w:eastAsia="en-US"/>
              </w:rPr>
              <w:t>Written Denial - the psychologist must provide the patient with a timely (see Section "a.</w:t>
            </w:r>
            <w:proofErr w:type="gramStart"/>
            <w:r w:rsidRPr="00F46F90">
              <w:rPr>
                <w:rFonts w:ascii="Times" w:eastAsia="Times New Roman" w:hAnsi="Times" w:cs="Times New Roman"/>
                <w:sz w:val="20"/>
                <w:szCs w:val="20"/>
                <w:lang w:eastAsia="en-US"/>
              </w:rPr>
              <w:t>",</w:t>
            </w:r>
            <w:proofErr w:type="gramEnd"/>
            <w:r w:rsidRPr="00F46F90">
              <w:rPr>
                <w:rFonts w:ascii="Times" w:eastAsia="Times New Roman" w:hAnsi="Times" w:cs="Times New Roman"/>
                <w:sz w:val="20"/>
                <w:szCs w:val="20"/>
                <w:lang w:eastAsia="en-US"/>
              </w:rPr>
              <w:t xml:space="preserve"> above) written denial; the denial must be in plain language and contain: </w:t>
            </w:r>
          </w:p>
          <w:p w:rsidR="00F46F90" w:rsidRPr="00F46F90" w:rsidRDefault="00F46F90" w:rsidP="00F46F90">
            <w:pPr>
              <w:numPr>
                <w:ilvl w:val="5"/>
                <w:numId w:val="8"/>
              </w:numPr>
              <w:spacing w:before="100" w:beforeAutospacing="1" w:after="100" w:afterAutospacing="1"/>
              <w:rPr>
                <w:rFonts w:ascii="Times" w:eastAsia="Times New Roman" w:hAnsi="Times" w:cs="Times New Roman"/>
                <w:sz w:val="20"/>
                <w:szCs w:val="20"/>
                <w:lang w:eastAsia="en-US"/>
              </w:rPr>
            </w:pPr>
            <w:proofErr w:type="gramStart"/>
            <w:r w:rsidRPr="00F46F90">
              <w:rPr>
                <w:rFonts w:ascii="Times" w:eastAsia="Times New Roman" w:hAnsi="Times" w:cs="Times New Roman"/>
                <w:sz w:val="20"/>
                <w:szCs w:val="20"/>
                <w:lang w:eastAsia="en-US"/>
              </w:rPr>
              <w:t>the</w:t>
            </w:r>
            <w:proofErr w:type="gramEnd"/>
            <w:r w:rsidRPr="00F46F90">
              <w:rPr>
                <w:rFonts w:ascii="Times" w:eastAsia="Times New Roman" w:hAnsi="Times" w:cs="Times New Roman"/>
                <w:sz w:val="20"/>
                <w:szCs w:val="20"/>
                <w:lang w:eastAsia="en-US"/>
              </w:rPr>
              <w:t xml:space="preserve"> basis for the denial; </w:t>
            </w:r>
          </w:p>
          <w:p w:rsidR="00F46F90" w:rsidRPr="00F46F90" w:rsidRDefault="00F46F90" w:rsidP="00F46F90">
            <w:pPr>
              <w:numPr>
                <w:ilvl w:val="5"/>
                <w:numId w:val="8"/>
              </w:numPr>
              <w:spacing w:before="100" w:beforeAutospacing="1" w:after="100" w:afterAutospacing="1"/>
              <w:rPr>
                <w:rFonts w:ascii="Times" w:eastAsia="Times New Roman" w:hAnsi="Times" w:cs="Times New Roman"/>
                <w:sz w:val="20"/>
                <w:szCs w:val="20"/>
                <w:lang w:eastAsia="en-US"/>
              </w:rPr>
            </w:pPr>
            <w:proofErr w:type="gramStart"/>
            <w:r w:rsidRPr="00F46F90">
              <w:rPr>
                <w:rFonts w:ascii="Times" w:eastAsia="Times New Roman" w:hAnsi="Times" w:cs="Times New Roman"/>
                <w:sz w:val="20"/>
                <w:szCs w:val="20"/>
                <w:lang w:eastAsia="en-US"/>
              </w:rPr>
              <w:t>a</w:t>
            </w:r>
            <w:proofErr w:type="gramEnd"/>
            <w:r w:rsidRPr="00F46F90">
              <w:rPr>
                <w:rFonts w:ascii="Times" w:eastAsia="Times New Roman" w:hAnsi="Times" w:cs="Times New Roman"/>
                <w:sz w:val="20"/>
                <w:szCs w:val="20"/>
                <w:lang w:eastAsia="en-US"/>
              </w:rPr>
              <w:t xml:space="preserve"> statement of the patient's right to submit a written statement disagreeing with the denial and how the patient may file such a statement; </w:t>
            </w:r>
          </w:p>
          <w:p w:rsidR="00F46F90" w:rsidRPr="00F46F90" w:rsidRDefault="00F46F90" w:rsidP="00F46F90">
            <w:pPr>
              <w:numPr>
                <w:ilvl w:val="5"/>
                <w:numId w:val="8"/>
              </w:numPr>
              <w:spacing w:before="100" w:beforeAutospacing="1" w:after="100" w:afterAutospacing="1"/>
              <w:rPr>
                <w:rFonts w:ascii="Times" w:eastAsia="Times New Roman" w:hAnsi="Times" w:cs="Times New Roman"/>
                <w:sz w:val="20"/>
                <w:szCs w:val="20"/>
                <w:lang w:eastAsia="en-US"/>
              </w:rPr>
            </w:pPr>
            <w:proofErr w:type="gramStart"/>
            <w:r w:rsidRPr="00F46F90">
              <w:rPr>
                <w:rFonts w:ascii="Times" w:eastAsia="Times New Roman" w:hAnsi="Times" w:cs="Times New Roman"/>
                <w:sz w:val="20"/>
                <w:szCs w:val="20"/>
                <w:lang w:eastAsia="en-US"/>
              </w:rPr>
              <w:t>a</w:t>
            </w:r>
            <w:proofErr w:type="gramEnd"/>
            <w:r w:rsidRPr="00F46F90">
              <w:rPr>
                <w:rFonts w:ascii="Times" w:eastAsia="Times New Roman" w:hAnsi="Times" w:cs="Times New Roman"/>
                <w:sz w:val="20"/>
                <w:szCs w:val="20"/>
                <w:lang w:eastAsia="en-US"/>
              </w:rPr>
              <w:t xml:space="preserve"> statement that, if the patient does not submit a statement of disagreement, the patient may request that the psychologist provide the patient's request for amendment and the denial with any future disclosures of the PHI that is the subject of the amendment; and</w:t>
            </w:r>
          </w:p>
          <w:p w:rsidR="00F46F90" w:rsidRPr="00F46F90" w:rsidRDefault="00F46F90" w:rsidP="00F46F90">
            <w:pPr>
              <w:numPr>
                <w:ilvl w:val="5"/>
                <w:numId w:val="8"/>
              </w:numPr>
              <w:spacing w:before="100" w:beforeAutospacing="1" w:after="100" w:afterAutospacing="1"/>
              <w:rPr>
                <w:rFonts w:ascii="Times" w:eastAsia="Times New Roman" w:hAnsi="Times" w:cs="Times New Roman"/>
                <w:sz w:val="20"/>
                <w:szCs w:val="20"/>
                <w:lang w:eastAsia="en-US"/>
              </w:rPr>
            </w:pPr>
            <w:proofErr w:type="gramStart"/>
            <w:r w:rsidRPr="00F46F90">
              <w:rPr>
                <w:rFonts w:ascii="Times" w:eastAsia="Times New Roman" w:hAnsi="Times" w:cs="Times New Roman"/>
                <w:sz w:val="20"/>
                <w:szCs w:val="20"/>
                <w:lang w:eastAsia="en-US"/>
              </w:rPr>
              <w:t>a</w:t>
            </w:r>
            <w:proofErr w:type="gramEnd"/>
            <w:r w:rsidRPr="00F46F90">
              <w:rPr>
                <w:rFonts w:ascii="Times" w:eastAsia="Times New Roman" w:hAnsi="Times" w:cs="Times New Roman"/>
                <w:sz w:val="20"/>
                <w:szCs w:val="20"/>
                <w:lang w:eastAsia="en-US"/>
              </w:rPr>
              <w:t xml:space="preserve"> description of how the patient may complain to the psychologist pursuant to the complaint procedures or to the Secretary of Health and Human Services. The description must include the name or title and telephone number of the contact person or office designated to receive such complaints.</w:t>
            </w:r>
          </w:p>
          <w:p w:rsidR="00F46F90" w:rsidRPr="00F46F90" w:rsidRDefault="00F46F90" w:rsidP="00F46F90">
            <w:pPr>
              <w:numPr>
                <w:ilvl w:val="4"/>
                <w:numId w:val="8"/>
              </w:numPr>
              <w:spacing w:before="100" w:beforeAutospacing="1" w:after="100" w:afterAutospacing="1"/>
              <w:ind w:left="3600" w:hanging="360"/>
              <w:rPr>
                <w:rFonts w:ascii="Times" w:eastAsia="Times New Roman" w:hAnsi="Times" w:cs="Times New Roman"/>
                <w:sz w:val="20"/>
                <w:szCs w:val="20"/>
                <w:lang w:eastAsia="en-US"/>
              </w:rPr>
            </w:pPr>
            <w:r w:rsidRPr="00F46F90">
              <w:rPr>
                <w:rFonts w:ascii="Times" w:eastAsia="Times New Roman" w:hAnsi="Times" w:cs="Times New Roman"/>
                <w:sz w:val="20"/>
                <w:szCs w:val="20"/>
                <w:lang w:eastAsia="en-US"/>
              </w:rPr>
              <w:t xml:space="preserve">Statement of Disagreement - The psychologist must permit the patient to submit to the psychologist a written statement disagreeing with the denial all or part of a requested amendment and the basis of such disagreement. The psychologist may reasonably limit the length of that statement. </w:t>
            </w:r>
          </w:p>
          <w:p w:rsidR="00F46F90" w:rsidRPr="00F46F90" w:rsidRDefault="00F46F90" w:rsidP="00F46F90">
            <w:pPr>
              <w:numPr>
                <w:ilvl w:val="4"/>
                <w:numId w:val="8"/>
              </w:numPr>
              <w:spacing w:before="100" w:beforeAutospacing="1" w:after="100" w:afterAutospacing="1"/>
              <w:ind w:left="3600" w:hanging="360"/>
              <w:rPr>
                <w:rFonts w:ascii="Times" w:eastAsia="Times New Roman" w:hAnsi="Times" w:cs="Times New Roman"/>
                <w:sz w:val="20"/>
                <w:szCs w:val="20"/>
                <w:lang w:eastAsia="en-US"/>
              </w:rPr>
            </w:pPr>
            <w:r w:rsidRPr="00F46F90">
              <w:rPr>
                <w:rFonts w:ascii="Times" w:eastAsia="Times New Roman" w:hAnsi="Times" w:cs="Times New Roman"/>
                <w:sz w:val="20"/>
                <w:szCs w:val="20"/>
                <w:lang w:eastAsia="en-US"/>
              </w:rPr>
              <w:t>Rebuttal Statement - The psychologist may prepare a written rebuttal to the patient's statement of disagreement and must provide a copy the rebuttal to the patient.</w:t>
            </w:r>
          </w:p>
          <w:p w:rsidR="00F46F90" w:rsidRPr="00F46F90" w:rsidRDefault="00F46F90" w:rsidP="00F46F90">
            <w:pPr>
              <w:numPr>
                <w:ilvl w:val="4"/>
                <w:numId w:val="8"/>
              </w:numPr>
              <w:spacing w:before="100" w:beforeAutospacing="1" w:after="100" w:afterAutospacing="1"/>
              <w:ind w:left="3600" w:hanging="360"/>
              <w:rPr>
                <w:rFonts w:ascii="Times" w:eastAsia="Times New Roman" w:hAnsi="Times" w:cs="Times New Roman"/>
                <w:sz w:val="20"/>
                <w:szCs w:val="20"/>
                <w:lang w:eastAsia="en-US"/>
              </w:rPr>
            </w:pPr>
            <w:r w:rsidRPr="00F46F90">
              <w:rPr>
                <w:rFonts w:ascii="Times" w:eastAsia="Times New Roman" w:hAnsi="Times" w:cs="Times New Roman"/>
                <w:sz w:val="20"/>
                <w:szCs w:val="20"/>
                <w:lang w:eastAsia="en-US"/>
              </w:rPr>
              <w:t xml:space="preserve">Recordkeeping - The psychologist must, as appropriate, identify the record or PHI in the designated record set that is the subject of the disputed amendment and append or otherwise link to the patient's request for amendment, the psychologist's denial of the request, the patient's statement of disagreement, if any, and the psychologist's rebuttal, if any, to the designated record set. </w:t>
            </w:r>
          </w:p>
          <w:p w:rsidR="00F46F90" w:rsidRPr="00F46F90" w:rsidRDefault="00F46F90" w:rsidP="00F46F90">
            <w:pPr>
              <w:numPr>
                <w:ilvl w:val="4"/>
                <w:numId w:val="8"/>
              </w:numPr>
              <w:spacing w:before="100" w:beforeAutospacing="1" w:after="100" w:afterAutospacing="1"/>
              <w:ind w:left="3600" w:hanging="360"/>
              <w:rPr>
                <w:rFonts w:ascii="Times" w:eastAsia="Times New Roman" w:hAnsi="Times" w:cs="Times New Roman"/>
                <w:sz w:val="20"/>
                <w:szCs w:val="20"/>
                <w:lang w:eastAsia="en-US"/>
              </w:rPr>
            </w:pPr>
            <w:r w:rsidRPr="00F46F90">
              <w:rPr>
                <w:rFonts w:ascii="Times" w:eastAsia="Times New Roman" w:hAnsi="Times" w:cs="Times New Roman"/>
                <w:sz w:val="20"/>
                <w:szCs w:val="20"/>
                <w:lang w:eastAsia="en-US"/>
              </w:rPr>
              <w:t xml:space="preserve">Future Disclosures - </w:t>
            </w:r>
          </w:p>
          <w:p w:rsidR="00F46F90" w:rsidRPr="00F46F90" w:rsidRDefault="00F46F90" w:rsidP="00F46F90">
            <w:pPr>
              <w:numPr>
                <w:ilvl w:val="5"/>
                <w:numId w:val="8"/>
              </w:numPr>
              <w:spacing w:before="100" w:beforeAutospacing="1" w:after="100" w:afterAutospacing="1"/>
              <w:rPr>
                <w:rFonts w:ascii="Times" w:eastAsia="Times New Roman" w:hAnsi="Times" w:cs="Times New Roman"/>
                <w:sz w:val="20"/>
                <w:szCs w:val="20"/>
                <w:lang w:eastAsia="en-US"/>
              </w:rPr>
            </w:pPr>
            <w:r w:rsidRPr="00F46F90">
              <w:rPr>
                <w:rFonts w:ascii="Times" w:eastAsia="Times New Roman" w:hAnsi="Times" w:cs="Times New Roman"/>
                <w:sz w:val="20"/>
                <w:szCs w:val="20"/>
                <w:lang w:eastAsia="en-US"/>
              </w:rPr>
              <w:t>If a statement of disagreement has been submitted by the patient, the psychologist must include the material appended in accordance with the preceding section ((D) "Recordkeeping"), or, at the election of the psychologist, an accurate summary of any such information, with any subsequent disclosure of the PHI to which the disagreement related.</w:t>
            </w:r>
          </w:p>
          <w:p w:rsidR="00F46F90" w:rsidRPr="00F46F90" w:rsidRDefault="00F46F90" w:rsidP="00F46F90">
            <w:pPr>
              <w:numPr>
                <w:ilvl w:val="5"/>
                <w:numId w:val="8"/>
              </w:numPr>
              <w:spacing w:before="100" w:beforeAutospacing="1" w:after="100" w:afterAutospacing="1"/>
              <w:rPr>
                <w:rFonts w:ascii="Times" w:eastAsia="Times New Roman" w:hAnsi="Times" w:cs="Times New Roman"/>
                <w:sz w:val="20"/>
                <w:szCs w:val="20"/>
                <w:lang w:eastAsia="en-US"/>
              </w:rPr>
            </w:pPr>
            <w:r w:rsidRPr="00F46F90">
              <w:rPr>
                <w:rFonts w:ascii="Times" w:eastAsia="Times New Roman" w:hAnsi="Times" w:cs="Times New Roman"/>
                <w:sz w:val="20"/>
                <w:szCs w:val="20"/>
                <w:lang w:eastAsia="en-US"/>
              </w:rPr>
              <w:t>If the patient has not submitted a written statement of disagreement, the psychologist must include the patient's request for amendment and his/her denial, or an accurate summary of such information, with any subsequent disclosure of the PHI only if the patient has requested such action in accordance with Section (B).</w:t>
            </w:r>
          </w:p>
          <w:p w:rsidR="00F46F90" w:rsidRPr="00F46F90" w:rsidRDefault="00F46F90" w:rsidP="00F46F90">
            <w:pPr>
              <w:numPr>
                <w:ilvl w:val="5"/>
                <w:numId w:val="8"/>
              </w:numPr>
              <w:spacing w:before="100" w:beforeAutospacing="1" w:after="240"/>
              <w:rPr>
                <w:rFonts w:ascii="Times" w:eastAsia="Times New Roman" w:hAnsi="Times" w:cs="Times New Roman"/>
                <w:sz w:val="20"/>
                <w:szCs w:val="20"/>
                <w:lang w:eastAsia="en-US"/>
              </w:rPr>
            </w:pPr>
            <w:r w:rsidRPr="00F46F90">
              <w:rPr>
                <w:rFonts w:ascii="Times" w:eastAsia="Times New Roman" w:hAnsi="Times" w:cs="Times New Roman"/>
                <w:sz w:val="20"/>
                <w:szCs w:val="20"/>
                <w:lang w:eastAsia="en-US"/>
              </w:rPr>
              <w:t>When a subsequent disclosure described in the above two points is 1) made using a "standard transaction" under the HIPAA Transaction Rule (an electronic transmission of any health information to carry out a financial or administrative activity, such as submitting a claim for reimbursement) and 2) that transaction does not permit the additional material to be included with the disclosure, then the psychologist may separately transmit the material required by these above two points as applicable, to the recipient of the standard transaction.</w:t>
            </w:r>
          </w:p>
          <w:p w:rsidR="00F46F90" w:rsidRPr="00F46F90" w:rsidRDefault="00F46F90" w:rsidP="00F46F90">
            <w:pPr>
              <w:numPr>
                <w:ilvl w:val="1"/>
                <w:numId w:val="8"/>
              </w:numPr>
              <w:spacing w:before="100" w:beforeAutospacing="1" w:after="240"/>
              <w:rPr>
                <w:rFonts w:ascii="Times" w:eastAsia="Times New Roman" w:hAnsi="Times" w:cs="Times New Roman"/>
                <w:sz w:val="20"/>
                <w:szCs w:val="20"/>
                <w:lang w:eastAsia="en-US"/>
              </w:rPr>
            </w:pPr>
            <w:r w:rsidRPr="00F46F90">
              <w:rPr>
                <w:rFonts w:ascii="Times" w:eastAsia="Times New Roman" w:hAnsi="Times" w:cs="Times New Roman"/>
                <w:sz w:val="20"/>
                <w:szCs w:val="20"/>
                <w:lang w:eastAsia="en-US"/>
              </w:rPr>
              <w:t xml:space="preserve">Right to an Accounting of Disclosures </w:t>
            </w:r>
          </w:p>
          <w:p w:rsidR="00F46F90" w:rsidRPr="00F46F90" w:rsidRDefault="00F46F90" w:rsidP="00F46F90">
            <w:pPr>
              <w:numPr>
                <w:ilvl w:val="2"/>
                <w:numId w:val="8"/>
              </w:numPr>
              <w:spacing w:before="100" w:beforeAutospacing="1" w:after="240"/>
              <w:rPr>
                <w:rFonts w:ascii="Times" w:eastAsia="Times New Roman" w:hAnsi="Times" w:cs="Times New Roman"/>
                <w:sz w:val="20"/>
                <w:szCs w:val="20"/>
                <w:lang w:eastAsia="en-US"/>
              </w:rPr>
            </w:pPr>
            <w:r w:rsidRPr="00F46F90">
              <w:rPr>
                <w:rFonts w:ascii="Times" w:eastAsia="Times New Roman" w:hAnsi="Times" w:cs="Times New Roman"/>
                <w:sz w:val="20"/>
                <w:szCs w:val="20"/>
                <w:lang w:eastAsia="en-US"/>
              </w:rPr>
              <w:t>General right</w:t>
            </w:r>
          </w:p>
          <w:p w:rsidR="00F46F90" w:rsidRPr="00F46F90" w:rsidRDefault="00F46F90" w:rsidP="00F46F90">
            <w:pPr>
              <w:numPr>
                <w:ilvl w:val="3"/>
                <w:numId w:val="8"/>
              </w:numPr>
              <w:spacing w:before="100" w:beforeAutospacing="1" w:after="100" w:afterAutospacing="1"/>
              <w:rPr>
                <w:rFonts w:ascii="Times" w:eastAsia="Times New Roman" w:hAnsi="Times" w:cs="Times New Roman"/>
                <w:sz w:val="20"/>
                <w:szCs w:val="20"/>
                <w:lang w:eastAsia="en-US"/>
              </w:rPr>
            </w:pPr>
            <w:r w:rsidRPr="00F46F90">
              <w:rPr>
                <w:rFonts w:ascii="Times" w:eastAsia="Times New Roman" w:hAnsi="Times" w:cs="Times New Roman"/>
                <w:sz w:val="20"/>
                <w:szCs w:val="20"/>
                <w:lang w:eastAsia="en-US"/>
              </w:rPr>
              <w:t>A patient has a right to receive an accounting of disclosures of PHI made by a psychologist in the six years prior to the date on which the accounting is requested, except for disclosures:</w:t>
            </w:r>
          </w:p>
          <w:p w:rsidR="00F46F90" w:rsidRPr="00F46F90" w:rsidRDefault="00F46F90" w:rsidP="00F46F90">
            <w:pPr>
              <w:numPr>
                <w:ilvl w:val="4"/>
                <w:numId w:val="9"/>
              </w:numPr>
              <w:spacing w:before="100" w:beforeAutospacing="1" w:after="100" w:afterAutospacing="1"/>
              <w:rPr>
                <w:rFonts w:ascii="Times" w:eastAsia="Times New Roman" w:hAnsi="Times" w:cs="Times New Roman"/>
                <w:sz w:val="20"/>
                <w:szCs w:val="20"/>
                <w:lang w:eastAsia="en-US"/>
              </w:rPr>
            </w:pPr>
            <w:r w:rsidRPr="00F46F90">
              <w:rPr>
                <w:rFonts w:ascii="Times" w:eastAsia="Times New Roman" w:hAnsi="Times" w:cs="Times New Roman"/>
                <w:sz w:val="20"/>
                <w:szCs w:val="20"/>
                <w:lang w:eastAsia="en-US"/>
              </w:rPr>
              <w:t>To carry out treatment, payment and health care operations</w:t>
            </w:r>
          </w:p>
          <w:p w:rsidR="00F46F90" w:rsidRPr="00F46F90" w:rsidRDefault="00F46F90" w:rsidP="00F46F90">
            <w:pPr>
              <w:numPr>
                <w:ilvl w:val="4"/>
                <w:numId w:val="9"/>
              </w:numPr>
              <w:spacing w:before="100" w:beforeAutospacing="1" w:after="100" w:afterAutospacing="1"/>
              <w:rPr>
                <w:rFonts w:ascii="Times" w:eastAsia="Times New Roman" w:hAnsi="Times" w:cs="Times New Roman"/>
                <w:sz w:val="20"/>
                <w:szCs w:val="20"/>
                <w:lang w:eastAsia="en-US"/>
              </w:rPr>
            </w:pPr>
            <w:r w:rsidRPr="00F46F90">
              <w:rPr>
                <w:rFonts w:ascii="Times" w:eastAsia="Times New Roman" w:hAnsi="Times" w:cs="Times New Roman"/>
                <w:sz w:val="20"/>
                <w:szCs w:val="20"/>
                <w:lang w:eastAsia="en-US"/>
              </w:rPr>
              <w:t>To the patients of PHI about them;</w:t>
            </w:r>
          </w:p>
          <w:p w:rsidR="00F46F90" w:rsidRPr="00F46F90" w:rsidRDefault="00F46F90" w:rsidP="00F46F90">
            <w:pPr>
              <w:numPr>
                <w:ilvl w:val="4"/>
                <w:numId w:val="9"/>
              </w:numPr>
              <w:spacing w:before="100" w:beforeAutospacing="1" w:after="100" w:afterAutospacing="1"/>
              <w:rPr>
                <w:rFonts w:ascii="Times" w:eastAsia="Times New Roman" w:hAnsi="Times" w:cs="Times New Roman"/>
                <w:sz w:val="20"/>
                <w:szCs w:val="20"/>
                <w:lang w:eastAsia="en-US"/>
              </w:rPr>
            </w:pPr>
            <w:r w:rsidRPr="00F46F90">
              <w:rPr>
                <w:rFonts w:ascii="Times" w:eastAsia="Times New Roman" w:hAnsi="Times" w:cs="Times New Roman"/>
                <w:sz w:val="20"/>
                <w:szCs w:val="20"/>
                <w:lang w:eastAsia="en-US"/>
              </w:rPr>
              <w:t xml:space="preserve">For national security or intelligence purposes; </w:t>
            </w:r>
          </w:p>
          <w:p w:rsidR="00F46F90" w:rsidRPr="00F46F90" w:rsidRDefault="00F46F90" w:rsidP="00F46F90">
            <w:pPr>
              <w:numPr>
                <w:ilvl w:val="4"/>
                <w:numId w:val="9"/>
              </w:numPr>
              <w:spacing w:before="100" w:beforeAutospacing="1" w:after="100" w:afterAutospacing="1"/>
              <w:rPr>
                <w:rFonts w:ascii="Times" w:eastAsia="Times New Roman" w:hAnsi="Times" w:cs="Times New Roman"/>
                <w:sz w:val="20"/>
                <w:szCs w:val="20"/>
                <w:lang w:eastAsia="en-US"/>
              </w:rPr>
            </w:pPr>
            <w:r w:rsidRPr="00F46F90">
              <w:rPr>
                <w:rFonts w:ascii="Times" w:eastAsia="Times New Roman" w:hAnsi="Times" w:cs="Times New Roman"/>
                <w:sz w:val="20"/>
                <w:szCs w:val="20"/>
                <w:lang w:eastAsia="en-US"/>
              </w:rPr>
              <w:t>To correctional institutions or law enforcement officials; or</w:t>
            </w:r>
          </w:p>
          <w:p w:rsidR="00F46F90" w:rsidRPr="00F46F90" w:rsidRDefault="00F46F90" w:rsidP="00F46F90">
            <w:pPr>
              <w:numPr>
                <w:ilvl w:val="4"/>
                <w:numId w:val="9"/>
              </w:numPr>
              <w:spacing w:before="100" w:beforeAutospacing="1" w:after="100" w:afterAutospacing="1"/>
              <w:rPr>
                <w:rFonts w:ascii="Times" w:eastAsia="Times New Roman" w:hAnsi="Times" w:cs="Times New Roman"/>
                <w:sz w:val="20"/>
                <w:szCs w:val="20"/>
                <w:lang w:eastAsia="en-US"/>
              </w:rPr>
            </w:pPr>
            <w:r w:rsidRPr="00F46F90">
              <w:rPr>
                <w:rFonts w:ascii="Times" w:eastAsia="Times New Roman" w:hAnsi="Times" w:cs="Times New Roman"/>
                <w:sz w:val="20"/>
                <w:szCs w:val="20"/>
                <w:lang w:eastAsia="en-US"/>
              </w:rPr>
              <w:t xml:space="preserve">That occurred prior to the compliance date for the psychologist (the date on which the psychologist takes an action that would require him/her to be compliant with the Privacy Rule; e.g., an electronic submission of a claim.) </w:t>
            </w:r>
          </w:p>
          <w:p w:rsidR="00F46F90" w:rsidRPr="00F46F90" w:rsidRDefault="00F46F90" w:rsidP="00F46F90">
            <w:pPr>
              <w:numPr>
                <w:ilvl w:val="3"/>
                <w:numId w:val="9"/>
              </w:numPr>
              <w:spacing w:before="100" w:beforeAutospacing="1" w:after="100" w:afterAutospacing="1"/>
              <w:rPr>
                <w:rFonts w:ascii="Times" w:eastAsia="Times New Roman" w:hAnsi="Times" w:cs="Times New Roman"/>
                <w:sz w:val="20"/>
                <w:szCs w:val="20"/>
                <w:lang w:eastAsia="en-US"/>
              </w:rPr>
            </w:pPr>
            <w:r w:rsidRPr="00F46F90">
              <w:rPr>
                <w:rFonts w:ascii="Times" w:eastAsia="Times New Roman" w:hAnsi="Times" w:cs="Times New Roman"/>
                <w:sz w:val="20"/>
                <w:szCs w:val="20"/>
                <w:lang w:eastAsia="en-US"/>
              </w:rPr>
              <w:t xml:space="preserve">If a health oversight agency or law enforcement official provides the psychologist with a written statement that an accounting to the patient would be reasonably likely to impede the agency's activities (and specifying the time for which such a suspension is required), then the psychologist must temporarily suspend an individual's right to receive an accounting of disclosures to a health oversight agency or law enforcement official (for the time specified by such agency or official). </w:t>
            </w:r>
          </w:p>
          <w:p w:rsidR="00F46F90" w:rsidRPr="00F46F90" w:rsidRDefault="00F46F90" w:rsidP="00F46F90">
            <w:pPr>
              <w:numPr>
                <w:ilvl w:val="4"/>
                <w:numId w:val="9"/>
              </w:numPr>
              <w:spacing w:before="100" w:beforeAutospacing="1" w:after="100" w:afterAutospacing="1"/>
              <w:rPr>
                <w:rFonts w:ascii="Times" w:eastAsia="Times New Roman" w:hAnsi="Times" w:cs="Times New Roman"/>
                <w:sz w:val="20"/>
                <w:szCs w:val="20"/>
                <w:lang w:eastAsia="en-US"/>
              </w:rPr>
            </w:pPr>
            <w:r w:rsidRPr="00F46F90">
              <w:rPr>
                <w:rFonts w:ascii="Times" w:eastAsia="Times New Roman" w:hAnsi="Times" w:cs="Times New Roman"/>
                <w:sz w:val="20"/>
                <w:szCs w:val="20"/>
                <w:lang w:eastAsia="en-US"/>
              </w:rPr>
              <w:t xml:space="preserve">If the statement of the health oversight agency or law enforcement official is made orally, the psychologist must: </w:t>
            </w:r>
          </w:p>
          <w:p w:rsidR="00F46F90" w:rsidRPr="00F46F90" w:rsidRDefault="00F46F90" w:rsidP="00F46F90">
            <w:pPr>
              <w:numPr>
                <w:ilvl w:val="5"/>
                <w:numId w:val="10"/>
              </w:numPr>
              <w:spacing w:before="100" w:beforeAutospacing="1" w:after="100" w:afterAutospacing="1"/>
              <w:ind w:left="4320" w:hanging="360"/>
              <w:rPr>
                <w:rFonts w:ascii="Times" w:eastAsia="Times New Roman" w:hAnsi="Times" w:cs="Times New Roman"/>
                <w:sz w:val="20"/>
                <w:szCs w:val="20"/>
                <w:lang w:eastAsia="en-US"/>
              </w:rPr>
            </w:pPr>
            <w:r w:rsidRPr="00F46F90">
              <w:rPr>
                <w:rFonts w:ascii="Times" w:eastAsia="Times New Roman" w:hAnsi="Times" w:cs="Times New Roman"/>
                <w:sz w:val="20"/>
                <w:szCs w:val="20"/>
                <w:lang w:eastAsia="en-US"/>
              </w:rPr>
              <w:t>Document the statement, including the identity of the agency or official making the statement;</w:t>
            </w:r>
          </w:p>
          <w:p w:rsidR="00F46F90" w:rsidRPr="00F46F90" w:rsidRDefault="00F46F90" w:rsidP="00F46F90">
            <w:pPr>
              <w:numPr>
                <w:ilvl w:val="5"/>
                <w:numId w:val="10"/>
              </w:numPr>
              <w:spacing w:before="100" w:beforeAutospacing="1" w:after="100" w:afterAutospacing="1"/>
              <w:ind w:left="4320" w:hanging="360"/>
              <w:rPr>
                <w:rFonts w:ascii="Times" w:eastAsia="Times New Roman" w:hAnsi="Times" w:cs="Times New Roman"/>
                <w:sz w:val="20"/>
                <w:szCs w:val="20"/>
                <w:lang w:eastAsia="en-US"/>
              </w:rPr>
            </w:pPr>
            <w:r w:rsidRPr="00F46F90">
              <w:rPr>
                <w:rFonts w:ascii="Times" w:eastAsia="Times New Roman" w:hAnsi="Times" w:cs="Times New Roman"/>
                <w:sz w:val="20"/>
                <w:szCs w:val="20"/>
                <w:lang w:eastAsia="en-US"/>
              </w:rPr>
              <w:t>Temporarily suspend the individual's right to an accounting of disclosures subject to the statement; and</w:t>
            </w:r>
          </w:p>
          <w:p w:rsidR="00F46F90" w:rsidRPr="00F46F90" w:rsidRDefault="00F46F90" w:rsidP="00F46F90">
            <w:pPr>
              <w:numPr>
                <w:ilvl w:val="5"/>
                <w:numId w:val="10"/>
              </w:numPr>
              <w:spacing w:before="100" w:beforeAutospacing="1" w:after="100" w:afterAutospacing="1"/>
              <w:ind w:left="4320" w:hanging="360"/>
              <w:rPr>
                <w:rFonts w:ascii="Times" w:eastAsia="Times New Roman" w:hAnsi="Times" w:cs="Times New Roman"/>
                <w:sz w:val="20"/>
                <w:szCs w:val="20"/>
                <w:lang w:eastAsia="en-US"/>
              </w:rPr>
            </w:pPr>
            <w:r w:rsidRPr="00F46F90">
              <w:rPr>
                <w:rFonts w:ascii="Times" w:eastAsia="Times New Roman" w:hAnsi="Times" w:cs="Times New Roman"/>
                <w:sz w:val="20"/>
                <w:szCs w:val="20"/>
                <w:lang w:eastAsia="en-US"/>
              </w:rPr>
              <w:t xml:space="preserve">Limit the temporary suspension to no longer than 30 days from the date of the oral statement, unless the health oversight agency or law enforcement official submits a written statement during that time. </w:t>
            </w:r>
          </w:p>
          <w:p w:rsidR="00F46F90" w:rsidRPr="00F46F90" w:rsidRDefault="00F46F90" w:rsidP="00F46F90">
            <w:pPr>
              <w:numPr>
                <w:ilvl w:val="3"/>
                <w:numId w:val="10"/>
              </w:numPr>
              <w:spacing w:before="100" w:beforeAutospacing="1" w:after="240"/>
              <w:rPr>
                <w:rFonts w:ascii="Times" w:eastAsia="Times New Roman" w:hAnsi="Times" w:cs="Times New Roman"/>
                <w:sz w:val="20"/>
                <w:szCs w:val="20"/>
                <w:lang w:eastAsia="en-US"/>
              </w:rPr>
            </w:pPr>
            <w:r w:rsidRPr="00F46F90">
              <w:rPr>
                <w:rFonts w:ascii="Times" w:eastAsia="Times New Roman" w:hAnsi="Times" w:cs="Times New Roman"/>
                <w:sz w:val="20"/>
                <w:szCs w:val="20"/>
                <w:lang w:eastAsia="en-US"/>
              </w:rPr>
              <w:t>A patient may request an accounting of disclosures for a period of time less than six years from the date of the request.</w:t>
            </w:r>
          </w:p>
          <w:p w:rsidR="00F46F90" w:rsidRPr="00F46F90" w:rsidRDefault="00F46F90" w:rsidP="00F46F90">
            <w:pPr>
              <w:numPr>
                <w:ilvl w:val="2"/>
                <w:numId w:val="10"/>
              </w:numPr>
              <w:spacing w:before="100" w:beforeAutospacing="1" w:after="100" w:afterAutospacing="1"/>
              <w:rPr>
                <w:rFonts w:ascii="Times" w:eastAsia="Times New Roman" w:hAnsi="Times" w:cs="Times New Roman"/>
                <w:sz w:val="20"/>
                <w:szCs w:val="20"/>
                <w:lang w:eastAsia="en-US"/>
              </w:rPr>
            </w:pPr>
            <w:r w:rsidRPr="00F46F90">
              <w:rPr>
                <w:rFonts w:ascii="Times" w:eastAsia="Times New Roman" w:hAnsi="Times" w:cs="Times New Roman"/>
                <w:sz w:val="20"/>
                <w:szCs w:val="20"/>
                <w:lang w:eastAsia="en-US"/>
              </w:rPr>
              <w:t xml:space="preserve">Content of the accounting </w:t>
            </w:r>
            <w:r w:rsidRPr="00F46F90">
              <w:rPr>
                <w:rFonts w:ascii="Times" w:eastAsia="Times New Roman" w:hAnsi="Times" w:cs="Times New Roman"/>
                <w:sz w:val="20"/>
                <w:szCs w:val="20"/>
                <w:lang w:eastAsia="en-US"/>
              </w:rPr>
              <w:br/>
            </w:r>
            <w:r w:rsidRPr="00F46F90">
              <w:rPr>
                <w:rFonts w:ascii="Times" w:eastAsia="Times New Roman" w:hAnsi="Times" w:cs="Times New Roman"/>
                <w:sz w:val="20"/>
                <w:szCs w:val="20"/>
                <w:lang w:eastAsia="en-US"/>
              </w:rPr>
              <w:br/>
              <w:t xml:space="preserve">The psychologist must provide the patient with a written accounting that meets the following requirements: </w:t>
            </w:r>
          </w:p>
          <w:p w:rsidR="00F46F90" w:rsidRPr="00F46F90" w:rsidRDefault="00F46F90" w:rsidP="00F46F90">
            <w:pPr>
              <w:numPr>
                <w:ilvl w:val="3"/>
                <w:numId w:val="10"/>
              </w:numPr>
              <w:spacing w:before="100" w:beforeAutospacing="1" w:after="100" w:afterAutospacing="1"/>
              <w:rPr>
                <w:rFonts w:ascii="Times" w:eastAsia="Times New Roman" w:hAnsi="Times" w:cs="Times New Roman"/>
                <w:sz w:val="20"/>
                <w:szCs w:val="20"/>
                <w:lang w:eastAsia="en-US"/>
              </w:rPr>
            </w:pPr>
            <w:r w:rsidRPr="00F46F90">
              <w:rPr>
                <w:rFonts w:ascii="Times" w:eastAsia="Times New Roman" w:hAnsi="Times" w:cs="Times New Roman"/>
                <w:sz w:val="20"/>
                <w:szCs w:val="20"/>
                <w:lang w:eastAsia="en-US"/>
              </w:rPr>
              <w:t>Except as otherwise provided by section "a." above, the accounting must include disclosures of PHI that occurred during the six years (or such shorter time period at the request of the individual as provided in section "a.iii." above) prior to the date of the request for an accounting, including disclosures to or by business associates of the psychologist.</w:t>
            </w:r>
          </w:p>
          <w:p w:rsidR="00F46F90" w:rsidRPr="00F46F90" w:rsidRDefault="00F46F90" w:rsidP="00F46F90">
            <w:pPr>
              <w:numPr>
                <w:ilvl w:val="3"/>
                <w:numId w:val="10"/>
              </w:numPr>
              <w:spacing w:before="100" w:beforeAutospacing="1" w:after="100" w:afterAutospacing="1"/>
              <w:rPr>
                <w:rFonts w:ascii="Times" w:eastAsia="Times New Roman" w:hAnsi="Times" w:cs="Times New Roman"/>
                <w:sz w:val="20"/>
                <w:szCs w:val="20"/>
                <w:lang w:eastAsia="en-US"/>
              </w:rPr>
            </w:pPr>
            <w:r w:rsidRPr="00F46F90">
              <w:rPr>
                <w:rFonts w:ascii="Times" w:eastAsia="Times New Roman" w:hAnsi="Times" w:cs="Times New Roman"/>
                <w:sz w:val="20"/>
                <w:szCs w:val="20"/>
                <w:lang w:eastAsia="en-US"/>
              </w:rPr>
              <w:t xml:space="preserve">The accounting must include for each disclosure: </w:t>
            </w:r>
          </w:p>
          <w:p w:rsidR="00F46F90" w:rsidRPr="00F46F90" w:rsidRDefault="00F46F90" w:rsidP="00F46F90">
            <w:pPr>
              <w:numPr>
                <w:ilvl w:val="4"/>
                <w:numId w:val="10"/>
              </w:numPr>
              <w:spacing w:before="100" w:beforeAutospacing="1" w:after="100" w:afterAutospacing="1"/>
              <w:rPr>
                <w:rFonts w:ascii="Times" w:eastAsia="Times New Roman" w:hAnsi="Times" w:cs="Times New Roman"/>
                <w:sz w:val="20"/>
                <w:szCs w:val="20"/>
                <w:lang w:eastAsia="en-US"/>
              </w:rPr>
            </w:pPr>
            <w:r w:rsidRPr="00F46F90">
              <w:rPr>
                <w:rFonts w:ascii="Times" w:eastAsia="Times New Roman" w:hAnsi="Times" w:cs="Times New Roman"/>
                <w:sz w:val="20"/>
                <w:szCs w:val="20"/>
                <w:lang w:eastAsia="en-US"/>
              </w:rPr>
              <w:t>The date of the disclosure;</w:t>
            </w:r>
          </w:p>
          <w:p w:rsidR="00F46F90" w:rsidRPr="00F46F90" w:rsidRDefault="00F46F90" w:rsidP="00F46F90">
            <w:pPr>
              <w:numPr>
                <w:ilvl w:val="4"/>
                <w:numId w:val="10"/>
              </w:numPr>
              <w:spacing w:before="100" w:beforeAutospacing="1" w:after="100" w:afterAutospacing="1"/>
              <w:rPr>
                <w:rFonts w:ascii="Times" w:eastAsia="Times New Roman" w:hAnsi="Times" w:cs="Times New Roman"/>
                <w:sz w:val="20"/>
                <w:szCs w:val="20"/>
                <w:lang w:eastAsia="en-US"/>
              </w:rPr>
            </w:pPr>
            <w:r w:rsidRPr="00F46F90">
              <w:rPr>
                <w:rFonts w:ascii="Times" w:eastAsia="Times New Roman" w:hAnsi="Times" w:cs="Times New Roman"/>
                <w:sz w:val="20"/>
                <w:szCs w:val="20"/>
                <w:lang w:eastAsia="en-US"/>
              </w:rPr>
              <w:t>The name of the entity or person who received the PHI and, if known, the address of such entity or person;</w:t>
            </w:r>
          </w:p>
          <w:p w:rsidR="00F46F90" w:rsidRPr="00F46F90" w:rsidRDefault="00F46F90" w:rsidP="00F46F90">
            <w:pPr>
              <w:numPr>
                <w:ilvl w:val="4"/>
                <w:numId w:val="10"/>
              </w:numPr>
              <w:spacing w:before="100" w:beforeAutospacing="1" w:after="100" w:afterAutospacing="1"/>
              <w:rPr>
                <w:rFonts w:ascii="Times" w:eastAsia="Times New Roman" w:hAnsi="Times" w:cs="Times New Roman"/>
                <w:sz w:val="20"/>
                <w:szCs w:val="20"/>
                <w:lang w:eastAsia="en-US"/>
              </w:rPr>
            </w:pPr>
            <w:r w:rsidRPr="00F46F90">
              <w:rPr>
                <w:rFonts w:ascii="Times" w:eastAsia="Times New Roman" w:hAnsi="Times" w:cs="Times New Roman"/>
                <w:sz w:val="20"/>
                <w:szCs w:val="20"/>
                <w:lang w:eastAsia="en-US"/>
              </w:rPr>
              <w:t>A brief description of the PHI disclosed; and</w:t>
            </w:r>
          </w:p>
          <w:p w:rsidR="00F46F90" w:rsidRPr="00F46F90" w:rsidRDefault="00F46F90" w:rsidP="00F46F90">
            <w:pPr>
              <w:numPr>
                <w:ilvl w:val="4"/>
                <w:numId w:val="10"/>
              </w:numPr>
              <w:spacing w:before="100" w:beforeAutospacing="1" w:after="100" w:afterAutospacing="1"/>
              <w:rPr>
                <w:rFonts w:ascii="Times" w:eastAsia="Times New Roman" w:hAnsi="Times" w:cs="Times New Roman"/>
                <w:sz w:val="20"/>
                <w:szCs w:val="20"/>
                <w:lang w:eastAsia="en-US"/>
              </w:rPr>
            </w:pPr>
            <w:r w:rsidRPr="00F46F90">
              <w:rPr>
                <w:rFonts w:ascii="Times" w:eastAsia="Times New Roman" w:hAnsi="Times" w:cs="Times New Roman"/>
                <w:sz w:val="20"/>
                <w:szCs w:val="20"/>
                <w:lang w:eastAsia="en-US"/>
              </w:rPr>
              <w:t>A brief statement of the purpose of the disclosure that reasonably informs the patient of the basis for the disclosure; or, in lieu of such statement:</w:t>
            </w:r>
          </w:p>
          <w:p w:rsidR="00F46F90" w:rsidRPr="00F46F90" w:rsidRDefault="00F46F90" w:rsidP="00F46F90">
            <w:pPr>
              <w:numPr>
                <w:ilvl w:val="5"/>
                <w:numId w:val="10"/>
              </w:numPr>
              <w:spacing w:before="100" w:beforeAutospacing="1" w:after="100" w:afterAutospacing="1"/>
              <w:ind w:left="4320" w:hanging="360"/>
              <w:rPr>
                <w:rFonts w:ascii="Times" w:eastAsia="Times New Roman" w:hAnsi="Times" w:cs="Times New Roman"/>
                <w:sz w:val="20"/>
                <w:szCs w:val="20"/>
                <w:lang w:eastAsia="en-US"/>
              </w:rPr>
            </w:pPr>
            <w:r w:rsidRPr="00F46F90">
              <w:rPr>
                <w:rFonts w:ascii="Times" w:eastAsia="Times New Roman" w:hAnsi="Times" w:cs="Times New Roman"/>
                <w:sz w:val="20"/>
                <w:szCs w:val="20"/>
                <w:lang w:eastAsia="en-US"/>
              </w:rPr>
              <w:t>A copy of the patient's written authorization; or</w:t>
            </w:r>
          </w:p>
          <w:p w:rsidR="00F46F90" w:rsidRPr="00F46F90" w:rsidRDefault="00F46F90" w:rsidP="00F46F90">
            <w:pPr>
              <w:numPr>
                <w:ilvl w:val="5"/>
                <w:numId w:val="10"/>
              </w:numPr>
              <w:spacing w:before="100" w:beforeAutospacing="1" w:after="100" w:afterAutospacing="1"/>
              <w:ind w:left="4320" w:hanging="360"/>
              <w:rPr>
                <w:rFonts w:ascii="Times" w:eastAsia="Times New Roman" w:hAnsi="Times" w:cs="Times New Roman"/>
                <w:sz w:val="20"/>
                <w:szCs w:val="20"/>
                <w:lang w:eastAsia="en-US"/>
              </w:rPr>
            </w:pPr>
            <w:r w:rsidRPr="00F46F90">
              <w:rPr>
                <w:rFonts w:ascii="Times" w:eastAsia="Times New Roman" w:hAnsi="Times" w:cs="Times New Roman"/>
                <w:sz w:val="20"/>
                <w:szCs w:val="20"/>
                <w:lang w:eastAsia="en-US"/>
              </w:rPr>
              <w:t>A copy of a written request for a disclosure, if any.</w:t>
            </w:r>
          </w:p>
          <w:p w:rsidR="00F46F90" w:rsidRPr="00F46F90" w:rsidRDefault="00F46F90" w:rsidP="00F46F90">
            <w:pPr>
              <w:numPr>
                <w:ilvl w:val="3"/>
                <w:numId w:val="10"/>
              </w:numPr>
              <w:spacing w:before="100" w:beforeAutospacing="1" w:after="100" w:afterAutospacing="1"/>
              <w:rPr>
                <w:rFonts w:ascii="Times" w:eastAsia="Times New Roman" w:hAnsi="Times" w:cs="Times New Roman"/>
                <w:sz w:val="20"/>
                <w:szCs w:val="20"/>
                <w:lang w:eastAsia="en-US"/>
              </w:rPr>
            </w:pPr>
            <w:r w:rsidRPr="00F46F90">
              <w:rPr>
                <w:rFonts w:ascii="Times" w:eastAsia="Times New Roman" w:hAnsi="Times" w:cs="Times New Roman"/>
                <w:sz w:val="20"/>
                <w:szCs w:val="20"/>
                <w:lang w:eastAsia="en-US"/>
              </w:rPr>
              <w:t xml:space="preserve">If, during the period covered by the accounting, the psychologist has made multiple disclosures of PHI to the same person or entity for a single purpose, or pursuant to a single authorization, the accounting may, with respect to such multiple disclosures, provide: </w:t>
            </w:r>
          </w:p>
          <w:p w:rsidR="00F46F90" w:rsidRPr="00F46F90" w:rsidRDefault="00F46F90" w:rsidP="00F46F90">
            <w:pPr>
              <w:numPr>
                <w:ilvl w:val="4"/>
                <w:numId w:val="10"/>
              </w:numPr>
              <w:spacing w:before="100" w:beforeAutospacing="1" w:after="100" w:afterAutospacing="1"/>
              <w:rPr>
                <w:rFonts w:ascii="Times" w:eastAsia="Times New Roman" w:hAnsi="Times" w:cs="Times New Roman"/>
                <w:sz w:val="20"/>
                <w:szCs w:val="20"/>
                <w:lang w:eastAsia="en-US"/>
              </w:rPr>
            </w:pPr>
            <w:r w:rsidRPr="00F46F90">
              <w:rPr>
                <w:rFonts w:ascii="Times" w:eastAsia="Times New Roman" w:hAnsi="Times" w:cs="Times New Roman"/>
                <w:sz w:val="20"/>
                <w:szCs w:val="20"/>
                <w:lang w:eastAsia="en-US"/>
              </w:rPr>
              <w:t>The information required by section "b.ii" above, for the first disclosure during the accounting period;</w:t>
            </w:r>
          </w:p>
          <w:p w:rsidR="00F46F90" w:rsidRPr="00F46F90" w:rsidRDefault="00F46F90" w:rsidP="00F46F90">
            <w:pPr>
              <w:numPr>
                <w:ilvl w:val="4"/>
                <w:numId w:val="10"/>
              </w:numPr>
              <w:spacing w:before="100" w:beforeAutospacing="1" w:after="100" w:afterAutospacing="1"/>
              <w:rPr>
                <w:rFonts w:ascii="Times" w:eastAsia="Times New Roman" w:hAnsi="Times" w:cs="Times New Roman"/>
                <w:sz w:val="20"/>
                <w:szCs w:val="20"/>
                <w:lang w:eastAsia="en-US"/>
              </w:rPr>
            </w:pPr>
            <w:r w:rsidRPr="00F46F90">
              <w:rPr>
                <w:rFonts w:ascii="Times" w:eastAsia="Times New Roman" w:hAnsi="Times" w:cs="Times New Roman"/>
                <w:sz w:val="20"/>
                <w:szCs w:val="20"/>
                <w:lang w:eastAsia="en-US"/>
              </w:rPr>
              <w:t xml:space="preserve">The frequency, periodicity, or number of the disclosures made during the accounting period; and </w:t>
            </w:r>
          </w:p>
          <w:p w:rsidR="00F46F90" w:rsidRPr="00F46F90" w:rsidRDefault="00F46F90" w:rsidP="00F46F90">
            <w:pPr>
              <w:numPr>
                <w:ilvl w:val="4"/>
                <w:numId w:val="10"/>
              </w:numPr>
              <w:spacing w:before="100" w:beforeAutospacing="1" w:after="240"/>
              <w:rPr>
                <w:rFonts w:ascii="Times" w:eastAsia="Times New Roman" w:hAnsi="Times" w:cs="Times New Roman"/>
                <w:sz w:val="20"/>
                <w:szCs w:val="20"/>
                <w:lang w:eastAsia="en-US"/>
              </w:rPr>
            </w:pPr>
            <w:r w:rsidRPr="00F46F90">
              <w:rPr>
                <w:rFonts w:ascii="Times" w:eastAsia="Times New Roman" w:hAnsi="Times" w:cs="Times New Roman"/>
                <w:sz w:val="20"/>
                <w:szCs w:val="20"/>
                <w:lang w:eastAsia="en-US"/>
              </w:rPr>
              <w:t>The date of the last such disclosure during the accounting period.</w:t>
            </w:r>
            <w:r w:rsidRPr="00F46F90">
              <w:rPr>
                <w:rFonts w:ascii="Times" w:eastAsia="Times New Roman" w:hAnsi="Times" w:cs="Times New Roman"/>
                <w:sz w:val="20"/>
                <w:szCs w:val="20"/>
                <w:lang w:eastAsia="en-US"/>
              </w:rPr>
              <w:br/>
            </w:r>
          </w:p>
          <w:p w:rsidR="00F46F90" w:rsidRPr="00F46F90" w:rsidRDefault="00F46F90" w:rsidP="00F46F90">
            <w:pPr>
              <w:numPr>
                <w:ilvl w:val="2"/>
                <w:numId w:val="10"/>
              </w:numPr>
              <w:spacing w:before="100" w:beforeAutospacing="1" w:after="240"/>
              <w:rPr>
                <w:rFonts w:ascii="Times" w:eastAsia="Times New Roman" w:hAnsi="Times" w:cs="Times New Roman"/>
                <w:sz w:val="20"/>
                <w:szCs w:val="20"/>
                <w:lang w:eastAsia="en-US"/>
              </w:rPr>
            </w:pPr>
            <w:r w:rsidRPr="00F46F90">
              <w:rPr>
                <w:rFonts w:ascii="Times" w:eastAsia="Times New Roman" w:hAnsi="Times" w:cs="Times New Roman"/>
                <w:sz w:val="20"/>
                <w:szCs w:val="20"/>
                <w:lang w:eastAsia="en-US"/>
              </w:rPr>
              <w:t>Providing the accounting</w:t>
            </w:r>
          </w:p>
          <w:p w:rsidR="00F46F90" w:rsidRPr="00F46F90" w:rsidRDefault="00F46F90" w:rsidP="00F46F90">
            <w:pPr>
              <w:numPr>
                <w:ilvl w:val="3"/>
                <w:numId w:val="10"/>
              </w:numPr>
              <w:spacing w:before="100" w:beforeAutospacing="1" w:after="100" w:afterAutospacing="1"/>
              <w:rPr>
                <w:rFonts w:ascii="Times" w:eastAsia="Times New Roman" w:hAnsi="Times" w:cs="Times New Roman"/>
                <w:sz w:val="20"/>
                <w:szCs w:val="20"/>
                <w:lang w:eastAsia="en-US"/>
              </w:rPr>
            </w:pPr>
            <w:r w:rsidRPr="00F46F90">
              <w:rPr>
                <w:rFonts w:ascii="Times" w:eastAsia="Times New Roman" w:hAnsi="Times" w:cs="Times New Roman"/>
                <w:sz w:val="20"/>
                <w:szCs w:val="20"/>
                <w:lang w:eastAsia="en-US"/>
              </w:rPr>
              <w:t xml:space="preserve">The psychologist must act on the patient's request for an accounting, no later than 60 days after receipt of such a request, as follows. </w:t>
            </w:r>
          </w:p>
          <w:p w:rsidR="00F46F90" w:rsidRPr="00F46F90" w:rsidRDefault="00F46F90" w:rsidP="00F46F90">
            <w:pPr>
              <w:numPr>
                <w:ilvl w:val="4"/>
                <w:numId w:val="10"/>
              </w:numPr>
              <w:spacing w:before="100" w:beforeAutospacing="1" w:after="100" w:afterAutospacing="1"/>
              <w:rPr>
                <w:rFonts w:ascii="Times" w:eastAsia="Times New Roman" w:hAnsi="Times" w:cs="Times New Roman"/>
                <w:sz w:val="20"/>
                <w:szCs w:val="20"/>
                <w:lang w:eastAsia="en-US"/>
              </w:rPr>
            </w:pPr>
            <w:r w:rsidRPr="00F46F90">
              <w:rPr>
                <w:rFonts w:ascii="Times" w:eastAsia="Times New Roman" w:hAnsi="Times" w:cs="Times New Roman"/>
                <w:sz w:val="20"/>
                <w:szCs w:val="20"/>
                <w:lang w:eastAsia="en-US"/>
              </w:rPr>
              <w:t>The psychologist must provide the patient with the accounting requested; or</w:t>
            </w:r>
          </w:p>
          <w:p w:rsidR="00F46F90" w:rsidRPr="00F46F90" w:rsidRDefault="00F46F90" w:rsidP="00F46F90">
            <w:pPr>
              <w:numPr>
                <w:ilvl w:val="4"/>
                <w:numId w:val="10"/>
              </w:numPr>
              <w:spacing w:before="100" w:beforeAutospacing="1" w:after="100" w:afterAutospacing="1"/>
              <w:rPr>
                <w:rFonts w:ascii="Times" w:eastAsia="Times New Roman" w:hAnsi="Times" w:cs="Times New Roman"/>
                <w:sz w:val="20"/>
                <w:szCs w:val="20"/>
                <w:lang w:eastAsia="en-US"/>
              </w:rPr>
            </w:pPr>
            <w:r w:rsidRPr="00F46F90">
              <w:rPr>
                <w:rFonts w:ascii="Times" w:eastAsia="Times New Roman" w:hAnsi="Times" w:cs="Times New Roman"/>
                <w:sz w:val="20"/>
                <w:szCs w:val="20"/>
                <w:lang w:eastAsia="en-US"/>
              </w:rPr>
              <w:t>If the covered entity is unable to provide the accounting within 60 days, the covered entity may extend the time to provide the accounting by no more than 30 days, provided that:</w:t>
            </w:r>
          </w:p>
          <w:p w:rsidR="00F46F90" w:rsidRPr="00F46F90" w:rsidRDefault="00F46F90" w:rsidP="00F46F90">
            <w:pPr>
              <w:numPr>
                <w:ilvl w:val="5"/>
                <w:numId w:val="10"/>
              </w:numPr>
              <w:spacing w:before="100" w:beforeAutospacing="1" w:after="100" w:afterAutospacing="1"/>
              <w:ind w:left="4320" w:hanging="360"/>
              <w:rPr>
                <w:rFonts w:ascii="Times" w:eastAsia="Times New Roman" w:hAnsi="Times" w:cs="Times New Roman"/>
                <w:sz w:val="20"/>
                <w:szCs w:val="20"/>
                <w:lang w:eastAsia="en-US"/>
              </w:rPr>
            </w:pPr>
            <w:r w:rsidRPr="00F46F90">
              <w:rPr>
                <w:rFonts w:ascii="Times" w:eastAsia="Times New Roman" w:hAnsi="Times" w:cs="Times New Roman"/>
                <w:sz w:val="20"/>
                <w:szCs w:val="20"/>
                <w:lang w:eastAsia="en-US"/>
              </w:rPr>
              <w:t xml:space="preserve">The psychologist, within 60 days, provides the patient with a written statement of the reasons for the delay and the date by which the psychologist will provide the accounting; and </w:t>
            </w:r>
          </w:p>
          <w:p w:rsidR="00F46F90" w:rsidRPr="00F46F90" w:rsidRDefault="00F46F90" w:rsidP="00F46F90">
            <w:pPr>
              <w:numPr>
                <w:ilvl w:val="5"/>
                <w:numId w:val="10"/>
              </w:numPr>
              <w:spacing w:before="100" w:beforeAutospacing="1" w:after="100" w:afterAutospacing="1"/>
              <w:ind w:left="4320" w:hanging="360"/>
              <w:rPr>
                <w:rFonts w:ascii="Times" w:eastAsia="Times New Roman" w:hAnsi="Times" w:cs="Times New Roman"/>
                <w:sz w:val="20"/>
                <w:szCs w:val="20"/>
                <w:lang w:eastAsia="en-US"/>
              </w:rPr>
            </w:pPr>
            <w:r w:rsidRPr="00F46F90">
              <w:rPr>
                <w:rFonts w:ascii="Times" w:eastAsia="Times New Roman" w:hAnsi="Times" w:cs="Times New Roman"/>
                <w:sz w:val="20"/>
                <w:szCs w:val="20"/>
                <w:lang w:eastAsia="en-US"/>
              </w:rPr>
              <w:t>The psychologist may have only one such extension of time for action on a request for an accounting.</w:t>
            </w:r>
          </w:p>
          <w:p w:rsidR="00F46F90" w:rsidRPr="00F46F90" w:rsidRDefault="00F46F90" w:rsidP="00F46F90">
            <w:pPr>
              <w:numPr>
                <w:ilvl w:val="3"/>
                <w:numId w:val="10"/>
              </w:numPr>
              <w:spacing w:before="100" w:beforeAutospacing="1" w:after="240"/>
              <w:rPr>
                <w:rFonts w:ascii="Times" w:eastAsia="Times New Roman" w:hAnsi="Times" w:cs="Times New Roman"/>
                <w:sz w:val="20"/>
                <w:szCs w:val="20"/>
                <w:lang w:eastAsia="en-US"/>
              </w:rPr>
            </w:pPr>
            <w:r w:rsidRPr="00F46F90">
              <w:rPr>
                <w:rFonts w:ascii="Times" w:eastAsia="Times New Roman" w:hAnsi="Times" w:cs="Times New Roman"/>
                <w:sz w:val="20"/>
                <w:szCs w:val="20"/>
                <w:lang w:eastAsia="en-US"/>
              </w:rPr>
              <w:t xml:space="preserve">The psychologist must provide the first accounting to a patient in any </w:t>
            </w:r>
            <w:proofErr w:type="gramStart"/>
            <w:r w:rsidRPr="00F46F90">
              <w:rPr>
                <w:rFonts w:ascii="Times" w:eastAsia="Times New Roman" w:hAnsi="Times" w:cs="Times New Roman"/>
                <w:sz w:val="20"/>
                <w:szCs w:val="20"/>
                <w:lang w:eastAsia="en-US"/>
              </w:rPr>
              <w:t>12 month</w:t>
            </w:r>
            <w:proofErr w:type="gramEnd"/>
            <w:r w:rsidRPr="00F46F90">
              <w:rPr>
                <w:rFonts w:ascii="Times" w:eastAsia="Times New Roman" w:hAnsi="Times" w:cs="Times New Roman"/>
                <w:sz w:val="20"/>
                <w:szCs w:val="20"/>
                <w:lang w:eastAsia="en-US"/>
              </w:rPr>
              <w:t xml:space="preserve"> period without charge. The psychologist may impose a reasonable, cost-based fee for each subsequent request for an accounting by the same patient within the 12 month period, provided that the psychologist informs the patient in advance of the fee and provides the patient with an opportunity to withdraw or modify the request for a subsequent accounting in order to avoid or reduce the fee.</w:t>
            </w:r>
          </w:p>
          <w:p w:rsidR="00F46F90" w:rsidRPr="00F46F90" w:rsidRDefault="00F46F90" w:rsidP="00F46F90">
            <w:pPr>
              <w:numPr>
                <w:ilvl w:val="2"/>
                <w:numId w:val="10"/>
              </w:numPr>
              <w:spacing w:before="100" w:beforeAutospacing="1" w:after="240"/>
              <w:rPr>
                <w:rFonts w:ascii="Times" w:eastAsia="Times New Roman" w:hAnsi="Times" w:cs="Times New Roman"/>
                <w:sz w:val="20"/>
                <w:szCs w:val="20"/>
                <w:lang w:eastAsia="en-US"/>
              </w:rPr>
            </w:pPr>
            <w:r w:rsidRPr="00F46F90">
              <w:rPr>
                <w:rFonts w:ascii="Times" w:eastAsia="Times New Roman" w:hAnsi="Times" w:cs="Times New Roman"/>
                <w:sz w:val="20"/>
                <w:szCs w:val="20"/>
                <w:lang w:eastAsia="en-US"/>
              </w:rPr>
              <w:t>Documentation</w:t>
            </w:r>
          </w:p>
          <w:p w:rsidR="00F46F90" w:rsidRPr="00F46F90" w:rsidRDefault="00F46F90" w:rsidP="00F46F90">
            <w:pPr>
              <w:numPr>
                <w:ilvl w:val="3"/>
                <w:numId w:val="10"/>
              </w:numPr>
              <w:spacing w:before="100" w:beforeAutospacing="1" w:after="100" w:afterAutospacing="1"/>
              <w:rPr>
                <w:rFonts w:ascii="Times" w:eastAsia="Times New Roman" w:hAnsi="Times" w:cs="Times New Roman"/>
                <w:sz w:val="20"/>
                <w:szCs w:val="20"/>
                <w:lang w:eastAsia="en-US"/>
              </w:rPr>
            </w:pPr>
            <w:r w:rsidRPr="00F46F90">
              <w:rPr>
                <w:rFonts w:ascii="Times" w:eastAsia="Times New Roman" w:hAnsi="Times" w:cs="Times New Roman"/>
                <w:sz w:val="20"/>
                <w:szCs w:val="20"/>
                <w:lang w:eastAsia="en-US"/>
              </w:rPr>
              <w:t>The psychologist must document the following:</w:t>
            </w:r>
          </w:p>
          <w:p w:rsidR="00F46F90" w:rsidRPr="00F46F90" w:rsidRDefault="00F46F90" w:rsidP="00F46F90">
            <w:pPr>
              <w:numPr>
                <w:ilvl w:val="4"/>
                <w:numId w:val="10"/>
              </w:numPr>
              <w:spacing w:before="100" w:beforeAutospacing="1" w:after="100" w:afterAutospacing="1"/>
              <w:rPr>
                <w:rFonts w:ascii="Times" w:eastAsia="Times New Roman" w:hAnsi="Times" w:cs="Times New Roman"/>
                <w:sz w:val="20"/>
                <w:szCs w:val="20"/>
                <w:lang w:eastAsia="en-US"/>
              </w:rPr>
            </w:pPr>
            <w:r w:rsidRPr="00F46F90">
              <w:rPr>
                <w:rFonts w:ascii="Times" w:eastAsia="Times New Roman" w:hAnsi="Times" w:cs="Times New Roman"/>
                <w:sz w:val="20"/>
                <w:szCs w:val="20"/>
                <w:lang w:eastAsia="en-US"/>
              </w:rPr>
              <w:t>The titles of the persons or offices responsible for receiving and processing requests for an accounting by patients.</w:t>
            </w:r>
          </w:p>
          <w:p w:rsidR="00F46F90" w:rsidRPr="00F46F90" w:rsidRDefault="00F46F90" w:rsidP="00F46F90">
            <w:pPr>
              <w:numPr>
                <w:ilvl w:val="4"/>
                <w:numId w:val="10"/>
              </w:numPr>
              <w:spacing w:before="100" w:beforeAutospacing="1" w:after="100" w:afterAutospacing="1"/>
              <w:rPr>
                <w:rFonts w:ascii="Times" w:eastAsia="Times New Roman" w:hAnsi="Times" w:cs="Times New Roman"/>
                <w:sz w:val="20"/>
                <w:szCs w:val="20"/>
                <w:lang w:eastAsia="en-US"/>
              </w:rPr>
            </w:pPr>
            <w:r w:rsidRPr="00F46F90">
              <w:rPr>
                <w:rFonts w:ascii="Times" w:eastAsia="Times New Roman" w:hAnsi="Times" w:cs="Times New Roman"/>
                <w:sz w:val="20"/>
                <w:szCs w:val="20"/>
                <w:lang w:eastAsia="en-US"/>
              </w:rPr>
              <w:t>The written accounting that is provided to the patient; and</w:t>
            </w:r>
          </w:p>
          <w:p w:rsidR="00F46F90" w:rsidRPr="00F46F90" w:rsidRDefault="00F46F90" w:rsidP="00F46F90">
            <w:pPr>
              <w:numPr>
                <w:ilvl w:val="4"/>
                <w:numId w:val="10"/>
              </w:numPr>
              <w:spacing w:before="100" w:beforeAutospacing="1" w:after="100" w:afterAutospacing="1"/>
              <w:rPr>
                <w:rFonts w:ascii="Times" w:eastAsia="Times New Roman" w:hAnsi="Times" w:cs="Times New Roman"/>
                <w:sz w:val="20"/>
                <w:szCs w:val="20"/>
                <w:lang w:eastAsia="en-US"/>
              </w:rPr>
            </w:pPr>
            <w:r w:rsidRPr="00F46F90">
              <w:rPr>
                <w:rFonts w:ascii="Times" w:eastAsia="Times New Roman" w:hAnsi="Times" w:cs="Times New Roman"/>
                <w:sz w:val="20"/>
                <w:szCs w:val="20"/>
                <w:lang w:eastAsia="en-US"/>
              </w:rPr>
              <w:t>The information required to be included in an accounting under section "b." above, for disclosures of PHI that are subject to an accounting under section "a.</w:t>
            </w:r>
            <w:proofErr w:type="gramStart"/>
            <w:r w:rsidRPr="00F46F90">
              <w:rPr>
                <w:rFonts w:ascii="Times" w:eastAsia="Times New Roman" w:hAnsi="Times" w:cs="Times New Roman"/>
                <w:sz w:val="20"/>
                <w:szCs w:val="20"/>
                <w:lang w:eastAsia="en-US"/>
              </w:rPr>
              <w:t>",</w:t>
            </w:r>
            <w:proofErr w:type="gramEnd"/>
            <w:r w:rsidRPr="00F46F90">
              <w:rPr>
                <w:rFonts w:ascii="Times" w:eastAsia="Times New Roman" w:hAnsi="Times" w:cs="Times New Roman"/>
                <w:sz w:val="20"/>
                <w:szCs w:val="20"/>
                <w:lang w:eastAsia="en-US"/>
              </w:rPr>
              <w:t xml:space="preserve"> above. </w:t>
            </w:r>
          </w:p>
          <w:p w:rsidR="00F46F90" w:rsidRPr="00F46F90" w:rsidRDefault="00F46F90" w:rsidP="00F46F90">
            <w:pPr>
              <w:numPr>
                <w:ilvl w:val="3"/>
                <w:numId w:val="10"/>
              </w:numPr>
              <w:spacing w:before="100" w:beforeAutospacing="1" w:after="240"/>
              <w:rPr>
                <w:rFonts w:ascii="Times" w:eastAsia="Times New Roman" w:hAnsi="Times" w:cs="Times New Roman"/>
                <w:sz w:val="20"/>
                <w:szCs w:val="20"/>
                <w:lang w:eastAsia="en-US"/>
              </w:rPr>
            </w:pPr>
            <w:r w:rsidRPr="00F46F90">
              <w:rPr>
                <w:rFonts w:ascii="Times" w:eastAsia="Times New Roman" w:hAnsi="Times" w:cs="Times New Roman"/>
                <w:sz w:val="20"/>
                <w:szCs w:val="20"/>
                <w:lang w:eastAsia="en-US"/>
              </w:rPr>
              <w:t>Psychologists must maintain a written or electronic record of any such documentation. Psychologists must retain this record for six years from the date of its creation or the date when it last was in effect, whichever is later.</w:t>
            </w:r>
          </w:p>
          <w:p w:rsidR="00F46F90" w:rsidRPr="00F46F90" w:rsidRDefault="00F46F90" w:rsidP="00F46F90">
            <w:pPr>
              <w:numPr>
                <w:ilvl w:val="1"/>
                <w:numId w:val="10"/>
              </w:numPr>
              <w:spacing w:before="100" w:beforeAutospacing="1" w:after="240"/>
              <w:rPr>
                <w:rFonts w:ascii="Times" w:eastAsia="Times New Roman" w:hAnsi="Times" w:cs="Times New Roman"/>
                <w:sz w:val="20"/>
                <w:szCs w:val="20"/>
                <w:lang w:eastAsia="en-US"/>
              </w:rPr>
            </w:pPr>
            <w:r w:rsidRPr="00F46F90">
              <w:rPr>
                <w:rFonts w:ascii="Times" w:eastAsia="Times New Roman" w:hAnsi="Times" w:cs="Times New Roman"/>
                <w:sz w:val="20"/>
                <w:szCs w:val="20"/>
                <w:lang w:eastAsia="en-US"/>
              </w:rPr>
              <w:t xml:space="preserve">Right to a Paper Copy of Privacy Notice </w:t>
            </w:r>
            <w:r w:rsidRPr="00F46F90">
              <w:rPr>
                <w:rFonts w:ascii="Times" w:eastAsia="Times New Roman" w:hAnsi="Times" w:cs="Times New Roman"/>
                <w:sz w:val="20"/>
                <w:szCs w:val="20"/>
                <w:lang w:eastAsia="en-US"/>
              </w:rPr>
              <w:br/>
            </w:r>
            <w:r w:rsidRPr="00F46F90">
              <w:rPr>
                <w:rFonts w:ascii="Times" w:eastAsia="Times New Roman" w:hAnsi="Times" w:cs="Times New Roman"/>
                <w:sz w:val="20"/>
                <w:szCs w:val="20"/>
                <w:lang w:eastAsia="en-US"/>
              </w:rPr>
              <w:br/>
            </w:r>
            <w:proofErr w:type="gramStart"/>
            <w:r w:rsidRPr="00F46F90">
              <w:rPr>
                <w:rFonts w:ascii="Times" w:eastAsia="Times New Roman" w:hAnsi="Times" w:cs="Times New Roman"/>
                <w:sz w:val="20"/>
                <w:szCs w:val="20"/>
                <w:lang w:eastAsia="en-US"/>
              </w:rPr>
              <w:t>A</w:t>
            </w:r>
            <w:proofErr w:type="gramEnd"/>
            <w:r w:rsidRPr="00F46F90">
              <w:rPr>
                <w:rFonts w:ascii="Times" w:eastAsia="Times New Roman" w:hAnsi="Times" w:cs="Times New Roman"/>
                <w:sz w:val="20"/>
                <w:szCs w:val="20"/>
                <w:lang w:eastAsia="en-US"/>
              </w:rPr>
              <w:t xml:space="preserve"> patient has a right to obtain a paper copy of the notice of the psychologist's privacy practices upon request, even if the patient has agreed to receive the notice electronically. </w:t>
            </w:r>
            <w:r w:rsidRPr="00F46F90">
              <w:rPr>
                <w:rFonts w:ascii="Times" w:eastAsia="Times New Roman" w:hAnsi="Times" w:cs="Times New Roman"/>
                <w:sz w:val="20"/>
                <w:szCs w:val="20"/>
                <w:lang w:eastAsia="en-US"/>
              </w:rPr>
              <w:br/>
            </w:r>
          </w:p>
          <w:p w:rsidR="00F46F90" w:rsidRPr="00F46F90" w:rsidRDefault="00F46F90" w:rsidP="00F46F90">
            <w:pPr>
              <w:numPr>
                <w:ilvl w:val="0"/>
                <w:numId w:val="10"/>
              </w:numPr>
              <w:spacing w:before="100" w:beforeAutospacing="1" w:after="240"/>
              <w:rPr>
                <w:rFonts w:ascii="Times" w:eastAsia="Times New Roman" w:hAnsi="Times" w:cs="Times New Roman"/>
                <w:sz w:val="20"/>
                <w:szCs w:val="20"/>
                <w:lang w:eastAsia="en-US"/>
              </w:rPr>
            </w:pPr>
            <w:r w:rsidRPr="00F46F90">
              <w:rPr>
                <w:rFonts w:ascii="Times" w:eastAsia="Times New Roman" w:hAnsi="Times" w:cs="Times New Roman"/>
                <w:sz w:val="20"/>
                <w:szCs w:val="20"/>
                <w:lang w:eastAsia="en-US"/>
              </w:rPr>
              <w:t>Psychologist's Duties</w:t>
            </w:r>
          </w:p>
          <w:p w:rsidR="00F46F90" w:rsidRPr="00F46F90" w:rsidRDefault="00F46F90" w:rsidP="00F46F90">
            <w:pPr>
              <w:numPr>
                <w:ilvl w:val="1"/>
                <w:numId w:val="10"/>
              </w:numPr>
              <w:spacing w:before="100" w:beforeAutospacing="1" w:after="100" w:afterAutospacing="1"/>
              <w:rPr>
                <w:rFonts w:ascii="Times" w:eastAsia="Times New Roman" w:hAnsi="Times" w:cs="Times New Roman"/>
                <w:sz w:val="20"/>
                <w:szCs w:val="20"/>
                <w:lang w:eastAsia="en-US"/>
              </w:rPr>
            </w:pPr>
            <w:r w:rsidRPr="00F46F90">
              <w:rPr>
                <w:rFonts w:ascii="Times" w:eastAsia="Times New Roman" w:hAnsi="Times" w:cs="Times New Roman"/>
                <w:sz w:val="20"/>
                <w:szCs w:val="20"/>
                <w:lang w:eastAsia="en-US"/>
              </w:rPr>
              <w:t>The psychologist is required to maintain the privacy of PHI and to provide the patient with a notice of his/her legal duties and privacy practices with respect to PHI.</w:t>
            </w:r>
          </w:p>
          <w:p w:rsidR="00F46F90" w:rsidRPr="00F46F90" w:rsidRDefault="00F46F90" w:rsidP="00F46F90">
            <w:pPr>
              <w:numPr>
                <w:ilvl w:val="1"/>
                <w:numId w:val="10"/>
              </w:numPr>
              <w:spacing w:before="100" w:beforeAutospacing="1" w:after="100" w:afterAutospacing="1"/>
              <w:rPr>
                <w:rFonts w:ascii="Times" w:eastAsia="Times New Roman" w:hAnsi="Times" w:cs="Times New Roman"/>
                <w:sz w:val="20"/>
                <w:szCs w:val="20"/>
                <w:lang w:eastAsia="en-US"/>
              </w:rPr>
            </w:pPr>
            <w:r w:rsidRPr="00F46F90">
              <w:rPr>
                <w:rFonts w:ascii="Times" w:eastAsia="Times New Roman" w:hAnsi="Times" w:cs="Times New Roman"/>
                <w:sz w:val="20"/>
                <w:szCs w:val="20"/>
                <w:lang w:eastAsia="en-US"/>
              </w:rPr>
              <w:t xml:space="preserve">The psychologist may change the privacy policies and practices described in the notice, if he/she reserves the right to do so. Unless the psychologist notifies the patient of such changes, however, the psychologist is required to abide by the terms currently in effect. </w:t>
            </w:r>
          </w:p>
          <w:p w:rsidR="00F46F90" w:rsidRPr="00F46F90" w:rsidRDefault="00F46F90" w:rsidP="00F46F90">
            <w:pPr>
              <w:numPr>
                <w:ilvl w:val="1"/>
                <w:numId w:val="10"/>
              </w:numPr>
              <w:spacing w:before="100" w:beforeAutospacing="1" w:after="100" w:afterAutospacing="1"/>
              <w:rPr>
                <w:rFonts w:ascii="Times" w:eastAsia="Times New Roman" w:hAnsi="Times" w:cs="Times New Roman"/>
                <w:sz w:val="20"/>
                <w:szCs w:val="20"/>
                <w:lang w:eastAsia="en-US"/>
              </w:rPr>
            </w:pPr>
            <w:r w:rsidRPr="00F46F90">
              <w:rPr>
                <w:rFonts w:ascii="Times" w:eastAsia="Times New Roman" w:hAnsi="Times" w:cs="Times New Roman"/>
                <w:sz w:val="20"/>
                <w:szCs w:val="20"/>
                <w:lang w:eastAsia="en-US"/>
              </w:rPr>
              <w:t xml:space="preserve">If the psychologist intends to revise his/her policies and procedures, he/she must describe in the notice to patients how the psychologist will provide patients with a revised notice of privacy policies and procedures (e.g., by mail, e-mail). </w:t>
            </w:r>
          </w:p>
          <w:bookmarkStart w:id="4" w:name="policies"/>
          <w:bookmarkEnd w:id="4"/>
          <w:p w:rsidR="00F46F90" w:rsidRPr="00F46F90" w:rsidRDefault="00F46F90" w:rsidP="00F46F90">
            <w:pPr>
              <w:spacing w:before="100" w:beforeAutospacing="1" w:after="100" w:afterAutospacing="1"/>
              <w:rPr>
                <w:rFonts w:ascii="Times" w:hAnsi="Times" w:cs="Times New Roman"/>
                <w:sz w:val="20"/>
                <w:szCs w:val="20"/>
                <w:lang w:eastAsia="en-US"/>
              </w:rPr>
            </w:pPr>
            <w:r w:rsidRPr="00F46F90">
              <w:rPr>
                <w:rFonts w:ascii="Times" w:hAnsi="Times" w:cs="Times New Roman"/>
                <w:sz w:val="20"/>
                <w:szCs w:val="20"/>
                <w:lang w:eastAsia="en-US"/>
              </w:rPr>
              <w:fldChar w:fldCharType="begin"/>
            </w:r>
            <w:r w:rsidRPr="00F46F90">
              <w:rPr>
                <w:rFonts w:ascii="Times" w:hAnsi="Times" w:cs="Times New Roman"/>
                <w:sz w:val="20"/>
                <w:szCs w:val="20"/>
                <w:lang w:eastAsia="en-US"/>
              </w:rPr>
              <w:instrText xml:space="preserve"> HYPERLINK "http://cpd.apapractice.org/Privacy/course/courses/cusapa010001/resources/OR/index.html" </w:instrText>
            </w:r>
            <w:r w:rsidRPr="00F46F90">
              <w:rPr>
                <w:rFonts w:ascii="Times" w:hAnsi="Times" w:cs="Times New Roman"/>
                <w:sz w:val="20"/>
                <w:szCs w:val="20"/>
                <w:lang w:eastAsia="en-US"/>
              </w:rPr>
            </w:r>
            <w:r w:rsidRPr="00F46F90">
              <w:rPr>
                <w:rFonts w:ascii="Times" w:hAnsi="Times" w:cs="Times New Roman"/>
                <w:sz w:val="20"/>
                <w:szCs w:val="20"/>
                <w:lang w:eastAsia="en-US"/>
              </w:rPr>
              <w:fldChar w:fldCharType="separate"/>
            </w:r>
            <w:r w:rsidRPr="00F46F90">
              <w:rPr>
                <w:rFonts w:ascii="Times" w:hAnsi="Times" w:cs="Times New Roman"/>
                <w:color w:val="0000FF"/>
                <w:sz w:val="20"/>
                <w:szCs w:val="20"/>
                <w:u w:val="single"/>
                <w:lang w:eastAsia="en-US"/>
              </w:rPr>
              <w:t>Back to Compliance Resources</w:t>
            </w:r>
            <w:r w:rsidRPr="00F46F90">
              <w:rPr>
                <w:rFonts w:ascii="Times" w:hAnsi="Times" w:cs="Times New Roman"/>
                <w:sz w:val="20"/>
                <w:szCs w:val="20"/>
                <w:lang w:eastAsia="en-US"/>
              </w:rPr>
              <w:fldChar w:fldCharType="end"/>
            </w:r>
            <w:r w:rsidRPr="00F46F90">
              <w:rPr>
                <w:rFonts w:ascii="Times" w:hAnsi="Times" w:cs="Times New Roman"/>
                <w:sz w:val="20"/>
                <w:szCs w:val="20"/>
                <w:lang w:eastAsia="en-US"/>
              </w:rPr>
              <w:t xml:space="preserve"> </w:t>
            </w:r>
          </w:p>
          <w:p w:rsidR="00F46F90" w:rsidRPr="00F46F90" w:rsidRDefault="00F46F90" w:rsidP="00F46F90">
            <w:pPr>
              <w:spacing w:before="100" w:beforeAutospacing="1" w:after="100" w:afterAutospacing="1"/>
              <w:jc w:val="center"/>
              <w:rPr>
                <w:rFonts w:ascii="Times" w:hAnsi="Times" w:cs="Times New Roman"/>
                <w:sz w:val="20"/>
                <w:szCs w:val="20"/>
                <w:lang w:eastAsia="en-US"/>
              </w:rPr>
            </w:pPr>
            <w:r w:rsidRPr="00F46F90">
              <w:rPr>
                <w:rFonts w:ascii="Times" w:hAnsi="Times" w:cs="Times New Roman"/>
                <w:sz w:val="20"/>
                <w:szCs w:val="20"/>
                <w:lang w:eastAsia="en-US"/>
              </w:rPr>
              <w:t>V. COMPLAINTS</w:t>
            </w:r>
          </w:p>
          <w:p w:rsidR="00F46F90" w:rsidRPr="00F46F90" w:rsidRDefault="00F46F90" w:rsidP="00F46F90">
            <w:pPr>
              <w:spacing w:beforeAutospacing="1" w:after="100" w:afterAutospacing="1"/>
              <w:rPr>
                <w:rFonts w:ascii="Times" w:hAnsi="Times" w:cs="Times New Roman"/>
                <w:sz w:val="20"/>
                <w:szCs w:val="20"/>
                <w:lang w:eastAsia="en-US"/>
              </w:rPr>
            </w:pPr>
            <w:r w:rsidRPr="00F46F90">
              <w:rPr>
                <w:rFonts w:ascii="Times" w:hAnsi="Times" w:cs="Times New Roman"/>
                <w:sz w:val="20"/>
                <w:szCs w:val="20"/>
                <w:lang w:eastAsia="en-US"/>
              </w:rPr>
              <w:t>Complaints to the Psychologist - A psychologist must provide a process for patients to make complaints concerning the psychologist's policies and procedures or his/her compliance with such policies and procedures.</w:t>
            </w:r>
          </w:p>
          <w:p w:rsidR="00F46F90" w:rsidRPr="00F46F90" w:rsidRDefault="00F46F90" w:rsidP="00F46F90">
            <w:pPr>
              <w:spacing w:beforeAutospacing="1" w:after="100" w:afterAutospacing="1"/>
              <w:rPr>
                <w:rFonts w:ascii="Times" w:hAnsi="Times" w:cs="Times New Roman"/>
                <w:sz w:val="20"/>
                <w:szCs w:val="20"/>
                <w:lang w:eastAsia="en-US"/>
              </w:rPr>
            </w:pPr>
            <w:r w:rsidRPr="00F46F90">
              <w:rPr>
                <w:rFonts w:ascii="Times" w:hAnsi="Times" w:cs="Times New Roman"/>
                <w:sz w:val="20"/>
                <w:szCs w:val="20"/>
                <w:lang w:eastAsia="en-US"/>
              </w:rPr>
              <w:t>Documentation of Complaints - A psychologist must document all complaints received, and their disposition, if any. Psychologists must maintain a written or electronic record of any such complaints. Psychologists must retain this record for six years from the date of its creation or the date when it last was in effect, whichever is later.</w:t>
            </w:r>
          </w:p>
          <w:p w:rsidR="00F46F90" w:rsidRPr="00F46F90" w:rsidRDefault="00F46F90" w:rsidP="00F46F90">
            <w:pPr>
              <w:spacing w:before="100" w:beforeAutospacing="1" w:after="100" w:afterAutospacing="1"/>
              <w:jc w:val="center"/>
              <w:rPr>
                <w:rFonts w:ascii="Times" w:hAnsi="Times" w:cs="Times New Roman"/>
                <w:sz w:val="20"/>
                <w:szCs w:val="20"/>
                <w:lang w:eastAsia="en-US"/>
              </w:rPr>
            </w:pPr>
            <w:r w:rsidRPr="00F46F90">
              <w:rPr>
                <w:rFonts w:ascii="Times" w:hAnsi="Times" w:cs="Times New Roman"/>
                <w:sz w:val="20"/>
                <w:szCs w:val="20"/>
                <w:lang w:eastAsia="en-US"/>
              </w:rPr>
              <w:br/>
              <w:t>VI. PRIVACY SAFEGUARDS</w:t>
            </w:r>
          </w:p>
          <w:p w:rsidR="00F46F90" w:rsidRPr="00F46F90" w:rsidRDefault="00F46F90" w:rsidP="00F46F90">
            <w:pPr>
              <w:spacing w:beforeAutospacing="1" w:after="100" w:afterAutospacing="1"/>
              <w:rPr>
                <w:rFonts w:ascii="Times" w:hAnsi="Times" w:cs="Times New Roman"/>
                <w:sz w:val="20"/>
                <w:szCs w:val="20"/>
                <w:lang w:eastAsia="en-US"/>
              </w:rPr>
            </w:pPr>
            <w:r w:rsidRPr="00F46F90">
              <w:rPr>
                <w:rFonts w:ascii="Times" w:hAnsi="Times" w:cs="Times New Roman"/>
                <w:sz w:val="20"/>
                <w:szCs w:val="20"/>
                <w:lang w:eastAsia="en-US"/>
              </w:rPr>
              <w:t xml:space="preserve">A psychologist must have in place appropriate administrative, technical, and physical safeguards to protect the privacy of PHI. A psychologist must reasonably safeguard PHI from any intentional or unintentional use or disclosure that is in violation of the standards, implementation specifications or other requirements of the Privacy Rule. </w:t>
            </w:r>
          </w:p>
          <w:p w:rsidR="00F46F90" w:rsidRPr="00F46F90" w:rsidRDefault="00F46F90" w:rsidP="00F46F90">
            <w:pPr>
              <w:spacing w:after="0"/>
              <w:rPr>
                <w:rFonts w:ascii="Times" w:eastAsia="Times New Roman" w:hAnsi="Times" w:cs="Times New Roman"/>
                <w:sz w:val="20"/>
                <w:szCs w:val="20"/>
                <w:lang w:eastAsia="en-US"/>
              </w:rPr>
            </w:pPr>
          </w:p>
          <w:p w:rsidR="00F46F90" w:rsidRPr="00F46F90" w:rsidRDefault="00F46F90" w:rsidP="00F46F90">
            <w:pPr>
              <w:spacing w:before="100" w:beforeAutospacing="1" w:after="100" w:afterAutospacing="1"/>
              <w:ind w:left="720"/>
              <w:jc w:val="center"/>
              <w:rPr>
                <w:rFonts w:ascii="Times" w:hAnsi="Times" w:cs="Times New Roman"/>
                <w:sz w:val="20"/>
                <w:szCs w:val="20"/>
                <w:lang w:eastAsia="en-US"/>
              </w:rPr>
            </w:pPr>
            <w:r w:rsidRPr="00F46F90">
              <w:rPr>
                <w:rFonts w:ascii="Times" w:hAnsi="Times" w:cs="Times New Roman"/>
                <w:sz w:val="20"/>
                <w:szCs w:val="20"/>
                <w:lang w:eastAsia="en-US"/>
              </w:rPr>
              <w:br/>
              <w:t>VII. USES AND DISCLOSURES INVOLVING PERSONAL REPRESENTATIVES</w:t>
            </w:r>
          </w:p>
          <w:p w:rsidR="00F46F90" w:rsidRPr="00F46F90" w:rsidRDefault="00F46F90" w:rsidP="00F46F90">
            <w:pPr>
              <w:numPr>
                <w:ilvl w:val="0"/>
                <w:numId w:val="11"/>
              </w:numPr>
              <w:spacing w:before="100" w:beforeAutospacing="1" w:after="100" w:afterAutospacing="1"/>
              <w:rPr>
                <w:rFonts w:ascii="Times" w:eastAsia="Times New Roman" w:hAnsi="Times" w:cs="Times New Roman"/>
                <w:sz w:val="20"/>
                <w:szCs w:val="20"/>
                <w:lang w:eastAsia="en-US"/>
              </w:rPr>
            </w:pPr>
            <w:r w:rsidRPr="00F46F90">
              <w:rPr>
                <w:rFonts w:ascii="Times" w:eastAsia="Times New Roman" w:hAnsi="Times" w:cs="Times New Roman"/>
                <w:sz w:val="20"/>
                <w:szCs w:val="20"/>
                <w:lang w:eastAsia="en-US"/>
              </w:rPr>
              <w:t xml:space="preserve">Personal Representatives of Adults and Emancipated Minors </w:t>
            </w:r>
            <w:r w:rsidRPr="00F46F90">
              <w:rPr>
                <w:rFonts w:ascii="Times" w:eastAsia="Times New Roman" w:hAnsi="Times" w:cs="Times New Roman"/>
                <w:sz w:val="20"/>
                <w:szCs w:val="20"/>
                <w:lang w:eastAsia="en-US"/>
              </w:rPr>
              <w:br/>
            </w:r>
            <w:r w:rsidRPr="00F46F90">
              <w:rPr>
                <w:rFonts w:ascii="Times" w:eastAsia="Times New Roman" w:hAnsi="Times" w:cs="Times New Roman"/>
                <w:sz w:val="20"/>
                <w:szCs w:val="20"/>
                <w:lang w:eastAsia="en-US"/>
              </w:rPr>
              <w:br/>
              <w:t xml:space="preserve">Where an incapacitated patient has a guardian or legal representative with authority to make health care decisions for the patient, the psychologist must treat the guardian or legal representative as the patient with respect to PHI that is relevant to and consistent with that individual's representation as authorized by state law (e.g., letting the guardian or legal representative exercise the privacy rights that a patient would normally exercise, such as receiving notice, consenting to disclosure, having access to their records, and the right to amend). </w:t>
            </w:r>
          </w:p>
          <w:p w:rsidR="00F46F90" w:rsidRPr="00F46F90" w:rsidRDefault="00F46F90" w:rsidP="00F46F90">
            <w:pPr>
              <w:spacing w:before="100" w:beforeAutospacing="1" w:after="100" w:afterAutospacing="1"/>
              <w:ind w:left="720"/>
              <w:rPr>
                <w:rFonts w:ascii="Times" w:hAnsi="Times" w:cs="Times New Roman"/>
                <w:sz w:val="20"/>
                <w:szCs w:val="20"/>
                <w:lang w:eastAsia="en-US"/>
              </w:rPr>
            </w:pPr>
            <w:r w:rsidRPr="00F46F90">
              <w:rPr>
                <w:rFonts w:ascii="Times" w:hAnsi="Times" w:cs="Times New Roman"/>
                <w:sz w:val="20"/>
                <w:szCs w:val="20"/>
                <w:lang w:eastAsia="en-US"/>
              </w:rPr>
              <w:t xml:space="preserve">A psychologist may elect not to treat the guardian or legal representative as the patient if: </w:t>
            </w:r>
          </w:p>
          <w:p w:rsidR="00F46F90" w:rsidRPr="00F46F90" w:rsidRDefault="00F46F90" w:rsidP="00F46F90">
            <w:pPr>
              <w:numPr>
                <w:ilvl w:val="1"/>
                <w:numId w:val="11"/>
              </w:numPr>
              <w:spacing w:before="100" w:beforeAutospacing="1" w:after="100" w:afterAutospacing="1"/>
              <w:rPr>
                <w:rFonts w:ascii="Times" w:eastAsia="Times New Roman" w:hAnsi="Times" w:cs="Times New Roman"/>
                <w:sz w:val="20"/>
                <w:szCs w:val="20"/>
                <w:lang w:eastAsia="en-US"/>
              </w:rPr>
            </w:pPr>
            <w:r w:rsidRPr="00F46F90">
              <w:rPr>
                <w:rFonts w:ascii="Times" w:eastAsia="Times New Roman" w:hAnsi="Times" w:cs="Times New Roman"/>
                <w:sz w:val="20"/>
                <w:szCs w:val="20"/>
                <w:lang w:eastAsia="en-US"/>
              </w:rPr>
              <w:t xml:space="preserve">The psychologist has a reasonable belief that: </w:t>
            </w:r>
          </w:p>
          <w:p w:rsidR="00F46F90" w:rsidRPr="00F46F90" w:rsidRDefault="00F46F90" w:rsidP="00F46F90">
            <w:pPr>
              <w:numPr>
                <w:ilvl w:val="2"/>
                <w:numId w:val="11"/>
              </w:numPr>
              <w:spacing w:before="100" w:beforeAutospacing="1" w:after="100" w:afterAutospacing="1"/>
              <w:rPr>
                <w:rFonts w:ascii="Times" w:eastAsia="Times New Roman" w:hAnsi="Times" w:cs="Times New Roman"/>
                <w:sz w:val="20"/>
                <w:szCs w:val="20"/>
                <w:lang w:eastAsia="en-US"/>
              </w:rPr>
            </w:pPr>
            <w:r w:rsidRPr="00F46F90">
              <w:rPr>
                <w:rFonts w:ascii="Times" w:eastAsia="Times New Roman" w:hAnsi="Times" w:cs="Times New Roman"/>
                <w:sz w:val="20"/>
                <w:szCs w:val="20"/>
                <w:lang w:eastAsia="en-US"/>
              </w:rPr>
              <w:t xml:space="preserve">The guardian or legal representative has subjected or may subject the patient to abuse or neglect; or </w:t>
            </w:r>
          </w:p>
          <w:p w:rsidR="00F46F90" w:rsidRPr="00F46F90" w:rsidRDefault="00F46F90" w:rsidP="00F46F90">
            <w:pPr>
              <w:numPr>
                <w:ilvl w:val="2"/>
                <w:numId w:val="11"/>
              </w:numPr>
              <w:spacing w:before="100" w:beforeAutospacing="1" w:after="100" w:afterAutospacing="1"/>
              <w:rPr>
                <w:rFonts w:ascii="Times" w:eastAsia="Times New Roman" w:hAnsi="Times" w:cs="Times New Roman"/>
                <w:sz w:val="20"/>
                <w:szCs w:val="20"/>
                <w:lang w:eastAsia="en-US"/>
              </w:rPr>
            </w:pPr>
            <w:r w:rsidRPr="00F46F90">
              <w:rPr>
                <w:rFonts w:ascii="Times" w:eastAsia="Times New Roman" w:hAnsi="Times" w:cs="Times New Roman"/>
                <w:sz w:val="20"/>
                <w:szCs w:val="20"/>
                <w:lang w:eastAsia="en-US"/>
              </w:rPr>
              <w:t xml:space="preserve">Treating the guardian or legal representative as the patient could endanger the individual; and </w:t>
            </w:r>
          </w:p>
          <w:p w:rsidR="00F46F90" w:rsidRPr="00F46F90" w:rsidRDefault="00F46F90" w:rsidP="00F46F90">
            <w:pPr>
              <w:numPr>
                <w:ilvl w:val="1"/>
                <w:numId w:val="11"/>
              </w:numPr>
              <w:spacing w:before="100" w:beforeAutospacing="1" w:after="240"/>
              <w:rPr>
                <w:rFonts w:ascii="Times" w:eastAsia="Times New Roman" w:hAnsi="Times" w:cs="Times New Roman"/>
                <w:sz w:val="20"/>
                <w:szCs w:val="20"/>
                <w:lang w:eastAsia="en-US"/>
              </w:rPr>
            </w:pPr>
            <w:r w:rsidRPr="00F46F90">
              <w:rPr>
                <w:rFonts w:ascii="Times" w:eastAsia="Times New Roman" w:hAnsi="Times" w:cs="Times New Roman"/>
                <w:sz w:val="20"/>
                <w:szCs w:val="20"/>
                <w:lang w:eastAsia="en-US"/>
              </w:rPr>
              <w:t>The psychologist decides in the exercise of professional judgment that it is not in the patient's best interest to let the guardian or legal representative exercise the patient's privacy rights.</w:t>
            </w:r>
          </w:p>
          <w:p w:rsidR="00F46F90" w:rsidRPr="00F46F90" w:rsidRDefault="00F46F90" w:rsidP="00F46F90">
            <w:pPr>
              <w:numPr>
                <w:ilvl w:val="0"/>
                <w:numId w:val="11"/>
              </w:numPr>
              <w:spacing w:before="100" w:beforeAutospacing="1" w:after="100" w:afterAutospacing="1"/>
              <w:rPr>
                <w:rFonts w:ascii="Times" w:eastAsia="Times New Roman" w:hAnsi="Times" w:cs="Times New Roman"/>
                <w:sz w:val="20"/>
                <w:szCs w:val="20"/>
                <w:lang w:eastAsia="en-US"/>
              </w:rPr>
            </w:pPr>
            <w:r w:rsidRPr="00F46F90">
              <w:rPr>
                <w:rFonts w:ascii="Times" w:eastAsia="Times New Roman" w:hAnsi="Times" w:cs="Times New Roman"/>
                <w:sz w:val="20"/>
                <w:szCs w:val="20"/>
                <w:lang w:eastAsia="en-US"/>
              </w:rPr>
              <w:t xml:space="preserve">Personal Representatives of Unemancipated Minors </w:t>
            </w:r>
          </w:p>
          <w:p w:rsidR="00F46F90" w:rsidRPr="00F46F90" w:rsidRDefault="00F46F90" w:rsidP="00F46F90">
            <w:pPr>
              <w:spacing w:before="100" w:beforeAutospacing="1" w:after="100" w:afterAutospacing="1"/>
              <w:ind w:left="720"/>
              <w:rPr>
                <w:rFonts w:ascii="Times" w:hAnsi="Times" w:cs="Times New Roman"/>
                <w:sz w:val="20"/>
                <w:szCs w:val="20"/>
                <w:lang w:eastAsia="en-US"/>
              </w:rPr>
            </w:pPr>
            <w:r w:rsidRPr="00F46F90">
              <w:rPr>
                <w:rFonts w:ascii="Times" w:hAnsi="Times" w:cs="Times New Roman"/>
                <w:sz w:val="20"/>
                <w:szCs w:val="20"/>
                <w:lang w:eastAsia="en-US"/>
              </w:rPr>
              <w:t>If a psychologist is treating a child or ward, the psychologist must treat the parent or legal guardian (of the child or ward) as the patient with respect to PHI relevant to that representation (letting the parent or guardian exercise the privacy rights that a patient would normally exercise, e.g., receiving notice, consenting to disclosure, having access to their records and the right to amend).</w:t>
            </w:r>
            <w:r w:rsidRPr="00F46F90">
              <w:rPr>
                <w:rFonts w:ascii="Times" w:hAnsi="Times" w:cs="Times New Roman"/>
                <w:sz w:val="20"/>
                <w:szCs w:val="20"/>
                <w:lang w:eastAsia="en-US"/>
              </w:rPr>
              <w:br/>
            </w:r>
            <w:r w:rsidRPr="00F46F90">
              <w:rPr>
                <w:rFonts w:ascii="Times" w:hAnsi="Times" w:cs="Times New Roman"/>
                <w:sz w:val="20"/>
                <w:szCs w:val="20"/>
                <w:lang w:eastAsia="en-US"/>
              </w:rPr>
              <w:br/>
              <w:t>A minor 14 years of age or older may obtain, without parental knowledge or consent, outpatient diagnosis or treatment of a mental or emotional disorder or a chemical dependency, excluding methadone maintenance. However, the person providing treatment shall have the parents of the minor involved before the end of treatment unless the parents refuse or unless there are clear clinical indications to the contrary, which shall be documented in the treatment record</w:t>
            </w:r>
            <w:bookmarkStart w:id="5" w:name="3"/>
            <w:r w:rsidRPr="00F46F90">
              <w:rPr>
                <w:rFonts w:ascii="Times" w:hAnsi="Times" w:cs="Times New Roman"/>
                <w:sz w:val="20"/>
                <w:szCs w:val="20"/>
                <w:vertAlign w:val="superscript"/>
                <w:lang w:eastAsia="en-US"/>
              </w:rPr>
              <w:fldChar w:fldCharType="begin"/>
            </w:r>
            <w:r w:rsidRPr="00F46F90">
              <w:rPr>
                <w:rFonts w:ascii="Times" w:hAnsi="Times" w:cs="Times New Roman"/>
                <w:sz w:val="20"/>
                <w:szCs w:val="20"/>
                <w:vertAlign w:val="superscript"/>
                <w:lang w:eastAsia="en-US"/>
              </w:rPr>
              <w:instrText xml:space="preserve"> HYPERLINK "http://cpd.apapractice.org/Privacy/course/courses/cusapa010001/resources/OR/explanation.html" \l "2" </w:instrText>
            </w:r>
            <w:r w:rsidRPr="00F46F90">
              <w:rPr>
                <w:rFonts w:ascii="Times" w:hAnsi="Times" w:cs="Times New Roman"/>
                <w:sz w:val="20"/>
                <w:szCs w:val="20"/>
                <w:vertAlign w:val="superscript"/>
                <w:lang w:eastAsia="en-US"/>
              </w:rPr>
            </w:r>
            <w:r w:rsidRPr="00F46F90">
              <w:rPr>
                <w:rFonts w:ascii="Times" w:hAnsi="Times" w:cs="Times New Roman"/>
                <w:sz w:val="20"/>
                <w:szCs w:val="20"/>
                <w:vertAlign w:val="superscript"/>
                <w:lang w:eastAsia="en-US"/>
              </w:rPr>
              <w:fldChar w:fldCharType="separate"/>
            </w:r>
            <w:r w:rsidRPr="00F46F90">
              <w:rPr>
                <w:rFonts w:ascii="Times" w:hAnsi="Times" w:cs="Times New Roman"/>
                <w:color w:val="0000FF"/>
                <w:sz w:val="20"/>
                <w:szCs w:val="20"/>
                <w:u w:val="single"/>
                <w:vertAlign w:val="superscript"/>
                <w:lang w:eastAsia="en-US"/>
              </w:rPr>
              <w:t>2</w:t>
            </w:r>
            <w:r w:rsidRPr="00F46F90">
              <w:rPr>
                <w:rFonts w:ascii="Times" w:hAnsi="Times" w:cs="Times New Roman"/>
                <w:sz w:val="20"/>
                <w:szCs w:val="20"/>
                <w:vertAlign w:val="superscript"/>
                <w:lang w:eastAsia="en-US"/>
              </w:rPr>
              <w:fldChar w:fldCharType="end"/>
            </w:r>
            <w:bookmarkEnd w:id="5"/>
            <w:proofErr w:type="gramStart"/>
            <w:r w:rsidRPr="00F46F90">
              <w:rPr>
                <w:rFonts w:ascii="Times" w:hAnsi="Times" w:cs="Times New Roman"/>
                <w:sz w:val="20"/>
                <w:szCs w:val="20"/>
                <w:lang w:eastAsia="en-US"/>
              </w:rPr>
              <w:t xml:space="preserve"> .</w:t>
            </w:r>
            <w:proofErr w:type="gramEnd"/>
            <w:r w:rsidRPr="00F46F90">
              <w:rPr>
                <w:rFonts w:ascii="Times" w:hAnsi="Times" w:cs="Times New Roman"/>
                <w:sz w:val="20"/>
                <w:szCs w:val="20"/>
                <w:lang w:eastAsia="en-US"/>
              </w:rPr>
              <w:t xml:space="preserve"> However, a psychologist may advise the parent or parents or legal guardian of any minor described above of the diagnosis or treatment whenever the disclosure is clinically appropriate and will serve the best interests of the minor's treatment because the minor's condition has deteriorated or the risk of a suicide attempt has become such that inpatient treatment is necessary, or the minor's condition requires detoxification in a residential or acute care facility.</w:t>
            </w:r>
            <w:r w:rsidRPr="00F46F90">
              <w:rPr>
                <w:rFonts w:ascii="Times" w:hAnsi="Times" w:cs="Times New Roman"/>
                <w:sz w:val="20"/>
                <w:szCs w:val="20"/>
                <w:lang w:eastAsia="en-US"/>
              </w:rPr>
              <w:br/>
            </w:r>
            <w:r w:rsidRPr="00F46F90">
              <w:rPr>
                <w:rFonts w:ascii="Times" w:hAnsi="Times" w:cs="Times New Roman"/>
                <w:sz w:val="20"/>
                <w:szCs w:val="20"/>
                <w:lang w:eastAsia="en-US"/>
              </w:rPr>
              <w:br/>
              <w:t xml:space="preserve">There may be other similar laws in your state that would also allow minors to consent to treatment. Should your records in treating a minor be requested in relation to such a law, legal consultation is suggested. </w:t>
            </w:r>
            <w:r w:rsidRPr="00F46F90">
              <w:rPr>
                <w:rFonts w:ascii="Times" w:hAnsi="Times" w:cs="Times New Roman"/>
                <w:sz w:val="20"/>
                <w:szCs w:val="20"/>
                <w:lang w:eastAsia="en-US"/>
              </w:rPr>
              <w:br/>
            </w:r>
            <w:r w:rsidRPr="00F46F90">
              <w:rPr>
                <w:rFonts w:ascii="Times" w:hAnsi="Times" w:cs="Times New Roman"/>
                <w:sz w:val="20"/>
                <w:szCs w:val="20"/>
                <w:lang w:eastAsia="en-US"/>
              </w:rPr>
              <w:br/>
              <w:t xml:space="preserve">The psychologist should not treat the parent or guardian as the patient when the parent or guardian has specifically agreed to a confidentiality agreement between the minor and the psychologist. </w:t>
            </w:r>
            <w:r w:rsidRPr="00F46F90">
              <w:rPr>
                <w:rFonts w:ascii="Times" w:hAnsi="Times" w:cs="Times New Roman"/>
                <w:sz w:val="20"/>
                <w:szCs w:val="20"/>
                <w:lang w:eastAsia="en-US"/>
              </w:rPr>
              <w:br/>
            </w:r>
            <w:r w:rsidRPr="00F46F90">
              <w:rPr>
                <w:rFonts w:ascii="Times" w:hAnsi="Times" w:cs="Times New Roman"/>
                <w:sz w:val="20"/>
                <w:szCs w:val="20"/>
                <w:lang w:eastAsia="en-US"/>
              </w:rPr>
              <w:br/>
              <w:t>Regardless of what is stated above, if there are any state laws that specifically grant or deny the parent or guardian access to the minor's PHI, such laws must be followed.</w:t>
            </w:r>
            <w:r w:rsidRPr="00F46F90">
              <w:rPr>
                <w:rFonts w:ascii="Times" w:hAnsi="Times" w:cs="Times New Roman"/>
                <w:sz w:val="20"/>
                <w:szCs w:val="20"/>
                <w:lang w:eastAsia="en-US"/>
              </w:rPr>
              <w:br/>
            </w:r>
            <w:r w:rsidRPr="00F46F90">
              <w:rPr>
                <w:rFonts w:ascii="Times" w:hAnsi="Times" w:cs="Times New Roman"/>
                <w:sz w:val="20"/>
                <w:szCs w:val="20"/>
                <w:lang w:eastAsia="en-US"/>
              </w:rPr>
              <w:br/>
              <w:t xml:space="preserve">A psychologist may elect not to treat a parent or legal guardian as the patient if: </w:t>
            </w:r>
          </w:p>
          <w:p w:rsidR="00F46F90" w:rsidRPr="00F46F90" w:rsidRDefault="00F46F90" w:rsidP="00F46F90">
            <w:pPr>
              <w:numPr>
                <w:ilvl w:val="1"/>
                <w:numId w:val="11"/>
              </w:numPr>
              <w:spacing w:before="100" w:beforeAutospacing="1" w:after="100" w:afterAutospacing="1"/>
              <w:rPr>
                <w:rFonts w:ascii="Times" w:eastAsia="Times New Roman" w:hAnsi="Times" w:cs="Times New Roman"/>
                <w:sz w:val="20"/>
                <w:szCs w:val="20"/>
                <w:lang w:eastAsia="en-US"/>
              </w:rPr>
            </w:pPr>
            <w:r w:rsidRPr="00F46F90">
              <w:rPr>
                <w:rFonts w:ascii="Times" w:eastAsia="Times New Roman" w:hAnsi="Times" w:cs="Times New Roman"/>
                <w:sz w:val="20"/>
                <w:szCs w:val="20"/>
                <w:lang w:eastAsia="en-US"/>
              </w:rPr>
              <w:t xml:space="preserve">The psychologist has a reasonable belief that: </w:t>
            </w:r>
          </w:p>
          <w:p w:rsidR="00F46F90" w:rsidRPr="00F46F90" w:rsidRDefault="00F46F90" w:rsidP="00F46F90">
            <w:pPr>
              <w:numPr>
                <w:ilvl w:val="2"/>
                <w:numId w:val="11"/>
              </w:numPr>
              <w:spacing w:before="100" w:beforeAutospacing="1" w:after="100" w:afterAutospacing="1"/>
              <w:rPr>
                <w:rFonts w:ascii="Times" w:eastAsia="Times New Roman" w:hAnsi="Times" w:cs="Times New Roman"/>
                <w:sz w:val="20"/>
                <w:szCs w:val="20"/>
                <w:lang w:eastAsia="en-US"/>
              </w:rPr>
            </w:pPr>
            <w:r w:rsidRPr="00F46F90">
              <w:rPr>
                <w:rFonts w:ascii="Times" w:eastAsia="Times New Roman" w:hAnsi="Times" w:cs="Times New Roman"/>
                <w:sz w:val="20"/>
                <w:szCs w:val="20"/>
                <w:lang w:eastAsia="en-US"/>
              </w:rPr>
              <w:t xml:space="preserve">The parent or legal guardian has subjected or may subject the patient to abuse or neglect; or </w:t>
            </w:r>
          </w:p>
          <w:p w:rsidR="00F46F90" w:rsidRPr="00F46F90" w:rsidRDefault="00F46F90" w:rsidP="00F46F90">
            <w:pPr>
              <w:numPr>
                <w:ilvl w:val="2"/>
                <w:numId w:val="11"/>
              </w:numPr>
              <w:spacing w:before="100" w:beforeAutospacing="1" w:after="100" w:afterAutospacing="1"/>
              <w:rPr>
                <w:rFonts w:ascii="Times" w:eastAsia="Times New Roman" w:hAnsi="Times" w:cs="Times New Roman"/>
                <w:sz w:val="20"/>
                <w:szCs w:val="20"/>
                <w:lang w:eastAsia="en-US"/>
              </w:rPr>
            </w:pPr>
            <w:r w:rsidRPr="00F46F90">
              <w:rPr>
                <w:rFonts w:ascii="Times" w:eastAsia="Times New Roman" w:hAnsi="Times" w:cs="Times New Roman"/>
                <w:sz w:val="20"/>
                <w:szCs w:val="20"/>
                <w:lang w:eastAsia="en-US"/>
              </w:rPr>
              <w:t xml:space="preserve">Treating the parent or legal guardian as the patient could endanger the patient; and </w:t>
            </w:r>
          </w:p>
          <w:p w:rsidR="00F46F90" w:rsidRPr="00F46F90" w:rsidRDefault="00F46F90" w:rsidP="00F46F90">
            <w:pPr>
              <w:numPr>
                <w:ilvl w:val="1"/>
                <w:numId w:val="11"/>
              </w:numPr>
              <w:spacing w:before="100" w:beforeAutospacing="1" w:after="240"/>
              <w:rPr>
                <w:rFonts w:ascii="Times" w:eastAsia="Times New Roman" w:hAnsi="Times" w:cs="Times New Roman"/>
                <w:sz w:val="20"/>
                <w:szCs w:val="20"/>
                <w:lang w:eastAsia="en-US"/>
              </w:rPr>
            </w:pPr>
            <w:r w:rsidRPr="00F46F90">
              <w:rPr>
                <w:rFonts w:ascii="Times" w:eastAsia="Times New Roman" w:hAnsi="Times" w:cs="Times New Roman"/>
                <w:sz w:val="20"/>
                <w:szCs w:val="20"/>
                <w:lang w:eastAsia="en-US"/>
              </w:rPr>
              <w:t>The psychologist decides in the exercise of professional judgment that it is not in the patient's best interest to let the parent or legal guardian exercise the patient's privacy rights.</w:t>
            </w:r>
          </w:p>
          <w:p w:rsidR="00F46F90" w:rsidRPr="00F46F90" w:rsidRDefault="00F46F90" w:rsidP="00F46F90">
            <w:pPr>
              <w:numPr>
                <w:ilvl w:val="0"/>
                <w:numId w:val="11"/>
              </w:numPr>
              <w:spacing w:before="100" w:beforeAutospacing="1" w:after="100" w:afterAutospacing="1"/>
              <w:rPr>
                <w:rFonts w:ascii="Times" w:eastAsia="Times New Roman" w:hAnsi="Times" w:cs="Times New Roman"/>
                <w:sz w:val="20"/>
                <w:szCs w:val="20"/>
                <w:lang w:eastAsia="en-US"/>
              </w:rPr>
            </w:pPr>
            <w:r w:rsidRPr="00F46F90">
              <w:rPr>
                <w:rFonts w:ascii="Times" w:eastAsia="Times New Roman" w:hAnsi="Times" w:cs="Times New Roman"/>
                <w:sz w:val="20"/>
                <w:szCs w:val="20"/>
                <w:lang w:eastAsia="en-US"/>
              </w:rPr>
              <w:t xml:space="preserve">Personal Representatives of Deceased Patients </w:t>
            </w:r>
          </w:p>
          <w:p w:rsidR="00F46F90" w:rsidRPr="00F46F90" w:rsidRDefault="00F46F90" w:rsidP="00F46F90">
            <w:pPr>
              <w:spacing w:before="100" w:beforeAutospacing="1" w:after="100" w:afterAutospacing="1"/>
              <w:ind w:left="720"/>
              <w:rPr>
                <w:rFonts w:ascii="Times" w:hAnsi="Times" w:cs="Times New Roman"/>
                <w:sz w:val="20"/>
                <w:szCs w:val="20"/>
                <w:lang w:eastAsia="en-US"/>
              </w:rPr>
            </w:pPr>
            <w:r w:rsidRPr="00F46F90">
              <w:rPr>
                <w:rFonts w:ascii="Times" w:hAnsi="Times" w:cs="Times New Roman"/>
                <w:sz w:val="20"/>
                <w:szCs w:val="20"/>
                <w:lang w:eastAsia="en-US"/>
              </w:rPr>
              <w:t>The psychologist must treat the personal representative of a deceased patient as the patient with respect to PHI that is relevant to the representative's representation (letting the personal representative exercise the privacy rights that a patient would normally exercise, e.g., receiving notice, consenting to disclosure, having access to records and the right to amend).</w:t>
            </w:r>
            <w:r w:rsidRPr="00F46F90">
              <w:rPr>
                <w:rFonts w:ascii="Times" w:hAnsi="Times" w:cs="Times New Roman"/>
                <w:sz w:val="20"/>
                <w:szCs w:val="20"/>
                <w:lang w:eastAsia="en-US"/>
              </w:rPr>
              <w:br/>
            </w:r>
            <w:r w:rsidRPr="00F46F90">
              <w:rPr>
                <w:rFonts w:ascii="Times" w:hAnsi="Times" w:cs="Times New Roman"/>
                <w:sz w:val="20"/>
                <w:szCs w:val="20"/>
                <w:lang w:eastAsia="en-US"/>
              </w:rPr>
              <w:br/>
              <w:t xml:space="preserve">A psychologist may elect not to treat the personal representative of a deceased patient as the patient if: </w:t>
            </w:r>
          </w:p>
          <w:p w:rsidR="00F46F90" w:rsidRPr="00F46F90" w:rsidRDefault="00F46F90" w:rsidP="00F46F90">
            <w:pPr>
              <w:numPr>
                <w:ilvl w:val="1"/>
                <w:numId w:val="11"/>
              </w:numPr>
              <w:spacing w:before="100" w:beforeAutospacing="1" w:after="100" w:afterAutospacing="1"/>
              <w:rPr>
                <w:rFonts w:ascii="Times" w:eastAsia="Times New Roman" w:hAnsi="Times" w:cs="Times New Roman"/>
                <w:sz w:val="20"/>
                <w:szCs w:val="20"/>
                <w:lang w:eastAsia="en-US"/>
              </w:rPr>
            </w:pPr>
            <w:proofErr w:type="gramStart"/>
            <w:r w:rsidRPr="00F46F90">
              <w:rPr>
                <w:rFonts w:ascii="Times" w:eastAsia="Times New Roman" w:hAnsi="Times" w:cs="Times New Roman"/>
                <w:sz w:val="20"/>
                <w:szCs w:val="20"/>
                <w:lang w:eastAsia="en-US"/>
              </w:rPr>
              <w:t>the</w:t>
            </w:r>
            <w:proofErr w:type="gramEnd"/>
            <w:r w:rsidRPr="00F46F90">
              <w:rPr>
                <w:rFonts w:ascii="Times" w:eastAsia="Times New Roman" w:hAnsi="Times" w:cs="Times New Roman"/>
                <w:sz w:val="20"/>
                <w:szCs w:val="20"/>
                <w:lang w:eastAsia="en-US"/>
              </w:rPr>
              <w:t xml:space="preserve"> psychologist has a reasonable belief that the personal representative has subjected the patient to abuse or neglect and </w:t>
            </w:r>
          </w:p>
          <w:p w:rsidR="00F46F90" w:rsidRPr="00F46F90" w:rsidRDefault="00F46F90" w:rsidP="00F46F90">
            <w:pPr>
              <w:numPr>
                <w:ilvl w:val="1"/>
                <w:numId w:val="11"/>
              </w:numPr>
              <w:spacing w:before="100" w:beforeAutospacing="1" w:after="240"/>
              <w:rPr>
                <w:rFonts w:ascii="Times" w:eastAsia="Times New Roman" w:hAnsi="Times" w:cs="Times New Roman"/>
                <w:sz w:val="20"/>
                <w:szCs w:val="20"/>
                <w:lang w:eastAsia="en-US"/>
              </w:rPr>
            </w:pPr>
            <w:proofErr w:type="gramStart"/>
            <w:r w:rsidRPr="00F46F90">
              <w:rPr>
                <w:rFonts w:ascii="Times" w:eastAsia="Times New Roman" w:hAnsi="Times" w:cs="Times New Roman"/>
                <w:sz w:val="20"/>
                <w:szCs w:val="20"/>
                <w:lang w:eastAsia="en-US"/>
              </w:rPr>
              <w:t>the</w:t>
            </w:r>
            <w:proofErr w:type="gramEnd"/>
            <w:r w:rsidRPr="00F46F90">
              <w:rPr>
                <w:rFonts w:ascii="Times" w:eastAsia="Times New Roman" w:hAnsi="Times" w:cs="Times New Roman"/>
                <w:sz w:val="20"/>
                <w:szCs w:val="20"/>
                <w:lang w:eastAsia="en-US"/>
              </w:rPr>
              <w:t xml:space="preserve"> psychologist decides in the exercise of professional judgment that it is not in the patient's best interest to let the personal representative exercise the patient's privacy rights. </w:t>
            </w:r>
          </w:p>
          <w:p w:rsidR="00F46F90" w:rsidRPr="00F46F90" w:rsidRDefault="00F46F90" w:rsidP="00F46F90">
            <w:pPr>
              <w:numPr>
                <w:ilvl w:val="0"/>
                <w:numId w:val="11"/>
              </w:numPr>
              <w:spacing w:before="100" w:beforeAutospacing="1" w:after="100" w:afterAutospacing="1"/>
              <w:rPr>
                <w:rFonts w:ascii="Times" w:eastAsia="Times New Roman" w:hAnsi="Times" w:cs="Times New Roman"/>
                <w:sz w:val="20"/>
                <w:szCs w:val="20"/>
                <w:lang w:eastAsia="en-US"/>
              </w:rPr>
            </w:pPr>
            <w:r w:rsidRPr="00F46F90">
              <w:rPr>
                <w:rFonts w:ascii="Times" w:eastAsia="Times New Roman" w:hAnsi="Times" w:cs="Times New Roman"/>
                <w:sz w:val="20"/>
                <w:szCs w:val="20"/>
                <w:lang w:eastAsia="en-US"/>
              </w:rPr>
              <w:t xml:space="preserve">Verification of Authority of Personal Representatives </w:t>
            </w:r>
          </w:p>
          <w:p w:rsidR="00F46F90" w:rsidRPr="00F46F90" w:rsidRDefault="00F46F90" w:rsidP="00F46F90">
            <w:pPr>
              <w:spacing w:before="100" w:beforeAutospacing="1" w:after="100" w:afterAutospacing="1"/>
              <w:ind w:left="720"/>
              <w:rPr>
                <w:rFonts w:ascii="Times" w:hAnsi="Times" w:cs="Times New Roman"/>
                <w:sz w:val="20"/>
                <w:szCs w:val="20"/>
                <w:lang w:eastAsia="en-US"/>
              </w:rPr>
            </w:pPr>
            <w:r w:rsidRPr="00F46F90">
              <w:rPr>
                <w:rFonts w:ascii="Times" w:hAnsi="Times" w:cs="Times New Roman"/>
                <w:sz w:val="20"/>
                <w:szCs w:val="20"/>
                <w:lang w:eastAsia="en-US"/>
              </w:rPr>
              <w:t xml:space="preserve">In sections "A," "B," and "C." above, psychologists must verify that the person claiming to be the patient's legal representative has the legal authority to represent the patient and verify the scope of his/her authority. When in doubt, the psychologist should insist on documentation. The legal representative is only entitled to receive PHI that is relevant to his/her representation (e.g., if a legal representative is only authorized to make decisions regarding a patient's cancer treatment, they may only receive PHI relevant to the cancer treatment. They would not need to know about extramarital affairs). If you are uncertain as to the person's authority as a legal representative in general, or are uncertain that the requested PHI is relevant to the person's representation of the patient, you may wish to consult with legal counsel or insist that the legal representative obtain a court order. </w:t>
            </w:r>
          </w:p>
          <w:p w:rsidR="00F46F90" w:rsidRPr="00F46F90" w:rsidRDefault="00F46F90" w:rsidP="00F46F90">
            <w:pPr>
              <w:spacing w:after="0"/>
              <w:rPr>
                <w:rFonts w:ascii="Times" w:eastAsia="Times New Roman" w:hAnsi="Times" w:cs="Times New Roman"/>
                <w:sz w:val="20"/>
                <w:szCs w:val="20"/>
                <w:lang w:eastAsia="en-US"/>
              </w:rPr>
            </w:pPr>
            <w:r w:rsidRPr="00F46F90">
              <w:rPr>
                <w:rFonts w:ascii="Times" w:eastAsia="Times New Roman" w:hAnsi="Times" w:cs="Times New Roman"/>
                <w:sz w:val="20"/>
                <w:szCs w:val="20"/>
                <w:lang w:eastAsia="en-US"/>
              </w:rPr>
              <w:t>_____________________</w:t>
            </w:r>
            <w:r w:rsidRPr="00F46F90">
              <w:rPr>
                <w:rFonts w:ascii="Times" w:eastAsia="Times New Roman" w:hAnsi="Times" w:cs="Times New Roman"/>
                <w:sz w:val="20"/>
                <w:szCs w:val="20"/>
                <w:lang w:eastAsia="en-US"/>
              </w:rPr>
              <w:br/>
            </w:r>
            <w:bookmarkStart w:id="6" w:name="1"/>
            <w:r w:rsidRPr="00F46F90">
              <w:rPr>
                <w:rFonts w:ascii="Times" w:eastAsia="Times New Roman" w:hAnsi="Times" w:cs="Times New Roman"/>
                <w:sz w:val="20"/>
                <w:szCs w:val="20"/>
                <w:vertAlign w:val="superscript"/>
                <w:lang w:eastAsia="en-US"/>
              </w:rPr>
              <w:fldChar w:fldCharType="begin"/>
            </w:r>
            <w:r w:rsidRPr="00F46F90">
              <w:rPr>
                <w:rFonts w:ascii="Times" w:eastAsia="Times New Roman" w:hAnsi="Times" w:cs="Times New Roman"/>
                <w:sz w:val="20"/>
                <w:szCs w:val="20"/>
                <w:vertAlign w:val="superscript"/>
                <w:lang w:eastAsia="en-US"/>
              </w:rPr>
              <w:instrText xml:space="preserve"> HYPERLINK "http://cpd.apapractice.org/Privacy/course/courses/cusapa010001/resources/OR/explanation.html" \l "4" </w:instrText>
            </w:r>
            <w:r w:rsidRPr="00F46F90">
              <w:rPr>
                <w:rFonts w:ascii="Times" w:eastAsia="Times New Roman" w:hAnsi="Times" w:cs="Times New Roman"/>
                <w:sz w:val="20"/>
                <w:szCs w:val="20"/>
                <w:vertAlign w:val="superscript"/>
                <w:lang w:eastAsia="en-US"/>
              </w:rPr>
            </w:r>
            <w:r w:rsidRPr="00F46F90">
              <w:rPr>
                <w:rFonts w:ascii="Times" w:eastAsia="Times New Roman" w:hAnsi="Times" w:cs="Times New Roman"/>
                <w:sz w:val="20"/>
                <w:szCs w:val="20"/>
                <w:vertAlign w:val="superscript"/>
                <w:lang w:eastAsia="en-US"/>
              </w:rPr>
              <w:fldChar w:fldCharType="separate"/>
            </w:r>
            <w:r w:rsidRPr="00F46F90">
              <w:rPr>
                <w:rFonts w:ascii="Times" w:eastAsia="Times New Roman" w:hAnsi="Times" w:cs="Times New Roman"/>
                <w:color w:val="0000FF"/>
                <w:sz w:val="20"/>
                <w:szCs w:val="20"/>
                <w:u w:val="single"/>
                <w:vertAlign w:val="superscript"/>
                <w:lang w:eastAsia="en-US"/>
              </w:rPr>
              <w:t>1</w:t>
            </w:r>
            <w:r w:rsidRPr="00F46F90">
              <w:rPr>
                <w:rFonts w:ascii="Times" w:eastAsia="Times New Roman" w:hAnsi="Times" w:cs="Times New Roman"/>
                <w:sz w:val="20"/>
                <w:szCs w:val="20"/>
                <w:vertAlign w:val="superscript"/>
                <w:lang w:eastAsia="en-US"/>
              </w:rPr>
              <w:fldChar w:fldCharType="end"/>
            </w:r>
            <w:bookmarkEnd w:id="6"/>
            <w:r w:rsidRPr="00F46F90">
              <w:rPr>
                <w:rFonts w:ascii="Times" w:eastAsia="Times New Roman" w:hAnsi="Times" w:cs="Times New Roman"/>
                <w:sz w:val="20"/>
                <w:szCs w:val="20"/>
                <w:lang w:eastAsia="en-US"/>
              </w:rPr>
              <w:t xml:space="preserve"> Under Oregon law, an authorization must be written, dated and signed by the patient or by a person authorized by law to give authorization and must be substantially in the following form: </w:t>
            </w:r>
          </w:p>
          <w:p w:rsidR="00F46F90" w:rsidRPr="00F46F90" w:rsidRDefault="00F46F90" w:rsidP="00F46F90">
            <w:pPr>
              <w:spacing w:before="100" w:beforeAutospacing="1" w:after="100" w:afterAutospacing="1"/>
              <w:rPr>
                <w:rFonts w:ascii="Times" w:hAnsi="Times" w:cs="Times New Roman"/>
                <w:sz w:val="20"/>
                <w:szCs w:val="20"/>
                <w:lang w:eastAsia="en-US"/>
              </w:rPr>
            </w:pPr>
            <w:r w:rsidRPr="00F46F90">
              <w:rPr>
                <w:rFonts w:ascii="Times" w:hAnsi="Times" w:cs="Times New Roman"/>
                <w:sz w:val="20"/>
                <w:szCs w:val="20"/>
                <w:lang w:eastAsia="en-US"/>
              </w:rPr>
              <w:t xml:space="preserve">I authorize ---------------- (name of hospital/health care provider) to release a copy of the medical information for ------------ (name of patient) to ------------ (name and address of recipient). </w:t>
            </w:r>
          </w:p>
          <w:p w:rsidR="00F46F90" w:rsidRPr="00F46F90" w:rsidRDefault="00F46F90" w:rsidP="00F46F90">
            <w:pPr>
              <w:spacing w:before="100" w:beforeAutospacing="1" w:after="100" w:afterAutospacing="1"/>
              <w:rPr>
                <w:rFonts w:ascii="Times" w:hAnsi="Times" w:cs="Times New Roman"/>
                <w:sz w:val="20"/>
                <w:szCs w:val="20"/>
                <w:lang w:eastAsia="en-US"/>
              </w:rPr>
            </w:pPr>
            <w:r w:rsidRPr="00F46F90">
              <w:rPr>
                <w:rFonts w:ascii="Times" w:hAnsi="Times" w:cs="Times New Roman"/>
                <w:sz w:val="20"/>
                <w:szCs w:val="20"/>
                <w:lang w:eastAsia="en-US"/>
              </w:rPr>
              <w:t xml:space="preserve">The information will be used on my behalf for the following purpose(s): </w:t>
            </w:r>
          </w:p>
          <w:p w:rsidR="00F46F90" w:rsidRPr="00F46F90" w:rsidRDefault="00F46F90" w:rsidP="00F46F90">
            <w:pPr>
              <w:spacing w:before="100" w:beforeAutospacing="1" w:after="100" w:afterAutospacing="1"/>
              <w:rPr>
                <w:rFonts w:ascii="Times" w:hAnsi="Times" w:cs="Times New Roman"/>
                <w:sz w:val="20"/>
                <w:szCs w:val="20"/>
                <w:lang w:eastAsia="en-US"/>
              </w:rPr>
            </w:pPr>
            <w:r w:rsidRPr="00F46F90">
              <w:rPr>
                <w:rFonts w:ascii="Times" w:hAnsi="Times" w:cs="Times New Roman"/>
                <w:sz w:val="20"/>
                <w:szCs w:val="20"/>
                <w:lang w:eastAsia="en-US"/>
              </w:rPr>
              <w:t xml:space="preserve">By initialing the spaces below, I specifically authorize the release of the following medical records, if such records exist: </w:t>
            </w:r>
            <w:r w:rsidRPr="00F46F90">
              <w:rPr>
                <w:rFonts w:ascii="Times" w:hAnsi="Times" w:cs="Times New Roman"/>
                <w:sz w:val="20"/>
                <w:szCs w:val="20"/>
                <w:lang w:eastAsia="en-US"/>
              </w:rPr>
              <w:br/>
              <w:t xml:space="preserve">------ Medical records needed for continuity of care </w:t>
            </w:r>
          </w:p>
          <w:p w:rsidR="00F46F90" w:rsidRPr="00F46F90" w:rsidRDefault="00F46F90" w:rsidP="00F46F90">
            <w:pPr>
              <w:spacing w:before="100" w:beforeAutospacing="1" w:after="100" w:afterAutospacing="1"/>
              <w:rPr>
                <w:rFonts w:ascii="Times" w:hAnsi="Times" w:cs="Times New Roman"/>
                <w:sz w:val="20"/>
                <w:szCs w:val="20"/>
                <w:lang w:eastAsia="en-US"/>
              </w:rPr>
            </w:pPr>
            <w:r w:rsidRPr="00F46F90">
              <w:rPr>
                <w:rFonts w:ascii="Times" w:hAnsi="Times" w:cs="Times New Roman"/>
                <w:sz w:val="20"/>
                <w:szCs w:val="20"/>
                <w:lang w:eastAsia="en-US"/>
              </w:rPr>
              <w:t xml:space="preserve">------ Most recent five-year history </w:t>
            </w:r>
          </w:p>
          <w:p w:rsidR="00F46F90" w:rsidRPr="00F46F90" w:rsidRDefault="00F46F90" w:rsidP="00F46F90">
            <w:pPr>
              <w:spacing w:before="100" w:beforeAutospacing="1" w:after="100" w:afterAutospacing="1"/>
              <w:rPr>
                <w:rFonts w:ascii="Times" w:hAnsi="Times" w:cs="Times New Roman"/>
                <w:sz w:val="20"/>
                <w:szCs w:val="20"/>
                <w:lang w:eastAsia="en-US"/>
              </w:rPr>
            </w:pPr>
            <w:r w:rsidRPr="00F46F90">
              <w:rPr>
                <w:rFonts w:ascii="Times" w:hAnsi="Times" w:cs="Times New Roman"/>
                <w:sz w:val="20"/>
                <w:szCs w:val="20"/>
                <w:lang w:eastAsia="en-US"/>
              </w:rPr>
              <w:t xml:space="preserve">------ Clinician office chart notes </w:t>
            </w:r>
            <w:r w:rsidRPr="00F46F90">
              <w:rPr>
                <w:rFonts w:ascii="Times" w:hAnsi="Times" w:cs="Times New Roman"/>
                <w:sz w:val="20"/>
                <w:szCs w:val="20"/>
                <w:lang w:eastAsia="en-US"/>
              </w:rPr>
              <w:br/>
              <w:t xml:space="preserve">------ Billing statements </w:t>
            </w:r>
            <w:r w:rsidRPr="00F46F90">
              <w:rPr>
                <w:rFonts w:ascii="Times" w:hAnsi="Times" w:cs="Times New Roman"/>
                <w:sz w:val="20"/>
                <w:szCs w:val="20"/>
                <w:lang w:eastAsia="en-US"/>
              </w:rPr>
              <w:br/>
              <w:t xml:space="preserve">------ Other </w:t>
            </w:r>
            <w:r w:rsidRPr="00F46F90">
              <w:rPr>
                <w:rFonts w:ascii="Times" w:hAnsi="Times" w:cs="Times New Roman"/>
                <w:sz w:val="20"/>
                <w:szCs w:val="20"/>
                <w:lang w:eastAsia="en-US"/>
              </w:rPr>
              <w:br/>
              <w:t xml:space="preserve">Please send the entire medical record (all information) to the above named recipient. The recipient understands this record may be voluminous and agrees to pay all reasonable charges associated with providing this record. </w:t>
            </w:r>
          </w:p>
          <w:p w:rsidR="00F46F90" w:rsidRPr="00F46F90" w:rsidRDefault="00F46F90" w:rsidP="00F46F90">
            <w:pPr>
              <w:spacing w:before="100" w:beforeAutospacing="1" w:after="100" w:afterAutospacing="1"/>
              <w:rPr>
                <w:rFonts w:ascii="Times" w:hAnsi="Times" w:cs="Times New Roman"/>
                <w:sz w:val="20"/>
                <w:szCs w:val="20"/>
                <w:lang w:eastAsia="en-US"/>
              </w:rPr>
            </w:pPr>
            <w:r w:rsidRPr="00F46F90">
              <w:rPr>
                <w:rFonts w:ascii="Times" w:hAnsi="Times" w:cs="Times New Roman"/>
                <w:sz w:val="20"/>
                <w:szCs w:val="20"/>
                <w:lang w:eastAsia="en-US"/>
              </w:rPr>
              <w:t xml:space="preserve">-- *Mental health information </w:t>
            </w:r>
            <w:r w:rsidRPr="00F46F90">
              <w:rPr>
                <w:rFonts w:ascii="Times" w:hAnsi="Times" w:cs="Times New Roman"/>
                <w:sz w:val="20"/>
                <w:szCs w:val="20"/>
                <w:lang w:eastAsia="en-US"/>
              </w:rPr>
              <w:br/>
              <w:t xml:space="preserve">*Must be initialed to be included in other documents. </w:t>
            </w:r>
          </w:p>
          <w:p w:rsidR="00F46F90" w:rsidRPr="00F46F90" w:rsidRDefault="00F46F90" w:rsidP="00F46F90">
            <w:pPr>
              <w:spacing w:before="100" w:beforeAutospacing="1" w:after="100" w:afterAutospacing="1"/>
              <w:rPr>
                <w:rFonts w:ascii="Times" w:hAnsi="Times" w:cs="Times New Roman"/>
                <w:sz w:val="20"/>
                <w:szCs w:val="20"/>
                <w:lang w:eastAsia="en-US"/>
              </w:rPr>
            </w:pPr>
            <w:r w:rsidRPr="00F46F90">
              <w:rPr>
                <w:rFonts w:ascii="Times" w:hAnsi="Times" w:cs="Times New Roman"/>
                <w:sz w:val="20"/>
                <w:szCs w:val="20"/>
                <w:lang w:eastAsia="en-US"/>
              </w:rPr>
              <w:t xml:space="preserve">--**Drug/alcohol diagnosis, treatment or referral information: </w:t>
            </w:r>
            <w:r w:rsidRPr="00F46F90">
              <w:rPr>
                <w:rFonts w:ascii="Times" w:hAnsi="Times" w:cs="Times New Roman"/>
                <w:sz w:val="20"/>
                <w:szCs w:val="20"/>
                <w:lang w:eastAsia="en-US"/>
              </w:rPr>
              <w:br/>
              <w:t xml:space="preserve">**Federal Regulation, 42 CFR Part 2, requires a description of how much and what kind of information is to be disclosed. </w:t>
            </w:r>
          </w:p>
          <w:p w:rsidR="00F46F90" w:rsidRPr="00F46F90" w:rsidRDefault="00F46F90" w:rsidP="00F46F90">
            <w:pPr>
              <w:spacing w:before="100" w:beforeAutospacing="1" w:after="100" w:afterAutospacing="1"/>
              <w:rPr>
                <w:rFonts w:ascii="Times" w:hAnsi="Times" w:cs="Times New Roman"/>
                <w:sz w:val="20"/>
                <w:szCs w:val="20"/>
                <w:lang w:eastAsia="en-US"/>
              </w:rPr>
            </w:pPr>
            <w:r w:rsidRPr="00F46F90">
              <w:rPr>
                <w:rFonts w:ascii="Times" w:hAnsi="Times" w:cs="Times New Roman"/>
                <w:sz w:val="20"/>
                <w:szCs w:val="20"/>
                <w:lang w:eastAsia="en-US"/>
              </w:rPr>
              <w:t xml:space="preserve">This authorization is limited to the following treatment: </w:t>
            </w:r>
          </w:p>
          <w:p w:rsidR="00F46F90" w:rsidRPr="00F46F90" w:rsidRDefault="00F46F90" w:rsidP="00F46F90">
            <w:pPr>
              <w:spacing w:before="100" w:beforeAutospacing="1" w:after="100" w:afterAutospacing="1"/>
              <w:rPr>
                <w:rFonts w:ascii="Times" w:hAnsi="Times" w:cs="Times New Roman"/>
                <w:sz w:val="20"/>
                <w:szCs w:val="20"/>
                <w:lang w:eastAsia="en-US"/>
              </w:rPr>
            </w:pPr>
            <w:r w:rsidRPr="00F46F90">
              <w:rPr>
                <w:rFonts w:ascii="Times" w:hAnsi="Times" w:cs="Times New Roman"/>
                <w:sz w:val="20"/>
                <w:szCs w:val="20"/>
                <w:lang w:eastAsia="en-US"/>
              </w:rPr>
              <w:t xml:space="preserve">This authorization is limited to the following time period: </w:t>
            </w:r>
          </w:p>
          <w:p w:rsidR="00F46F90" w:rsidRPr="00F46F90" w:rsidRDefault="00F46F90" w:rsidP="00F46F90">
            <w:pPr>
              <w:spacing w:before="100" w:beforeAutospacing="1" w:after="100" w:afterAutospacing="1"/>
              <w:rPr>
                <w:rFonts w:ascii="Times" w:hAnsi="Times" w:cs="Times New Roman"/>
                <w:sz w:val="20"/>
                <w:szCs w:val="20"/>
                <w:lang w:eastAsia="en-US"/>
              </w:rPr>
            </w:pPr>
            <w:r w:rsidRPr="00F46F90">
              <w:rPr>
                <w:rFonts w:ascii="Times" w:hAnsi="Times" w:cs="Times New Roman"/>
                <w:sz w:val="20"/>
                <w:szCs w:val="20"/>
                <w:lang w:eastAsia="en-US"/>
              </w:rPr>
              <w:t xml:space="preserve">This authorization is limited to a workers' compensation claim for injuries of -------------- (date). </w:t>
            </w:r>
          </w:p>
          <w:p w:rsidR="00F46F90" w:rsidRPr="00F46F90" w:rsidRDefault="00F46F90" w:rsidP="00F46F90">
            <w:pPr>
              <w:spacing w:before="100" w:beforeAutospacing="1" w:after="100" w:afterAutospacing="1"/>
              <w:rPr>
                <w:rFonts w:ascii="Times" w:hAnsi="Times" w:cs="Times New Roman"/>
                <w:sz w:val="20"/>
                <w:szCs w:val="20"/>
                <w:lang w:eastAsia="en-US"/>
              </w:rPr>
            </w:pPr>
            <w:r w:rsidRPr="00F46F90">
              <w:rPr>
                <w:rFonts w:ascii="Times" w:hAnsi="Times" w:cs="Times New Roman"/>
                <w:sz w:val="20"/>
                <w:szCs w:val="20"/>
                <w:lang w:eastAsia="en-US"/>
              </w:rPr>
              <w:t xml:space="preserve">This authorization may be revoked at any time. The only exception is when action has been taken in reliance on the authorization. Unless revoked earlier, this consent will expire 180 days from the date of signing, or shall remain in effect for the period reasonably needed to complete the request. </w:t>
            </w:r>
          </w:p>
          <w:p w:rsidR="00F46F90" w:rsidRPr="00F46F90" w:rsidRDefault="00F46F90" w:rsidP="00F46F90">
            <w:pPr>
              <w:spacing w:before="100" w:beforeAutospacing="1" w:after="100" w:afterAutospacing="1"/>
              <w:rPr>
                <w:rFonts w:ascii="Times" w:hAnsi="Times" w:cs="Times New Roman"/>
                <w:sz w:val="20"/>
                <w:szCs w:val="20"/>
                <w:lang w:eastAsia="en-US"/>
              </w:rPr>
            </w:pPr>
            <w:r w:rsidRPr="00F46F90">
              <w:rPr>
                <w:rFonts w:ascii="Times" w:hAnsi="Times" w:cs="Times New Roman"/>
                <w:sz w:val="20"/>
                <w:szCs w:val="20"/>
                <w:lang w:eastAsia="en-US"/>
              </w:rPr>
              <w:br/>
              <w:t>------------------------------------------------------------ ------------------------------</w:t>
            </w:r>
            <w:r w:rsidRPr="00F46F90">
              <w:rPr>
                <w:rFonts w:ascii="Times" w:hAnsi="Times" w:cs="Times New Roman"/>
                <w:sz w:val="20"/>
                <w:szCs w:val="20"/>
                <w:lang w:eastAsia="en-US"/>
              </w:rPr>
              <w:br/>
              <w:t xml:space="preserve">(Signature of patient) (Date) </w:t>
            </w:r>
          </w:p>
          <w:p w:rsidR="00F46F90" w:rsidRPr="00F46F90" w:rsidRDefault="00F46F90" w:rsidP="00F46F90">
            <w:pPr>
              <w:spacing w:before="100" w:beforeAutospacing="1" w:after="100" w:afterAutospacing="1"/>
              <w:rPr>
                <w:rFonts w:ascii="Times" w:hAnsi="Times" w:cs="Times New Roman"/>
                <w:sz w:val="20"/>
                <w:szCs w:val="20"/>
                <w:lang w:eastAsia="en-US"/>
              </w:rPr>
            </w:pPr>
            <w:r w:rsidRPr="00F46F90">
              <w:rPr>
                <w:rFonts w:ascii="Times" w:hAnsi="Times" w:cs="Times New Roman"/>
                <w:sz w:val="20"/>
                <w:szCs w:val="20"/>
                <w:lang w:eastAsia="en-US"/>
              </w:rPr>
              <w:t>------------------------------------------------------------ ------------------------------</w:t>
            </w:r>
            <w:r w:rsidRPr="00F46F90">
              <w:rPr>
                <w:rFonts w:ascii="Times" w:hAnsi="Times" w:cs="Times New Roman"/>
                <w:sz w:val="20"/>
                <w:szCs w:val="20"/>
                <w:lang w:eastAsia="en-US"/>
              </w:rPr>
              <w:br/>
              <w:t>(Signature of person authorized by law) (Date)</w:t>
            </w:r>
            <w:r w:rsidRPr="00F46F90">
              <w:rPr>
                <w:rFonts w:ascii="Times" w:hAnsi="Times" w:cs="Times New Roman"/>
                <w:sz w:val="20"/>
                <w:szCs w:val="20"/>
                <w:lang w:eastAsia="en-US"/>
              </w:rPr>
              <w:br/>
            </w:r>
            <w:r w:rsidRPr="00F46F90">
              <w:rPr>
                <w:rFonts w:ascii="Times" w:hAnsi="Times" w:cs="Times New Roman"/>
                <w:sz w:val="20"/>
                <w:szCs w:val="20"/>
                <w:lang w:eastAsia="en-US"/>
              </w:rPr>
              <w:br/>
            </w:r>
            <w:r w:rsidRPr="00F46F90">
              <w:rPr>
                <w:rFonts w:ascii="Times" w:hAnsi="Times" w:cs="Times New Roman"/>
                <w:sz w:val="20"/>
                <w:szCs w:val="20"/>
                <w:lang w:eastAsia="en-US"/>
              </w:rPr>
              <w:br/>
            </w:r>
            <w:r w:rsidRPr="00F46F90">
              <w:rPr>
                <w:rFonts w:ascii="Times" w:hAnsi="Times" w:cs="Times New Roman"/>
                <w:sz w:val="20"/>
                <w:szCs w:val="20"/>
                <w:lang w:eastAsia="en-US"/>
              </w:rPr>
              <w:br/>
            </w:r>
            <w:r w:rsidRPr="00F46F90">
              <w:rPr>
                <w:rFonts w:ascii="Times" w:hAnsi="Times" w:cs="Times New Roman"/>
                <w:sz w:val="20"/>
                <w:szCs w:val="20"/>
                <w:lang w:eastAsia="en-US"/>
              </w:rPr>
              <w:br/>
            </w:r>
            <w:bookmarkStart w:id="7" w:name="2"/>
            <w:r w:rsidRPr="00F46F90">
              <w:rPr>
                <w:rFonts w:ascii="Times" w:hAnsi="Times" w:cs="Times New Roman"/>
                <w:sz w:val="20"/>
                <w:szCs w:val="20"/>
                <w:vertAlign w:val="superscript"/>
                <w:lang w:eastAsia="en-US"/>
              </w:rPr>
              <w:fldChar w:fldCharType="begin"/>
            </w:r>
            <w:r w:rsidRPr="00F46F90">
              <w:rPr>
                <w:rFonts w:ascii="Times" w:hAnsi="Times" w:cs="Times New Roman"/>
                <w:sz w:val="20"/>
                <w:szCs w:val="20"/>
                <w:vertAlign w:val="superscript"/>
                <w:lang w:eastAsia="en-US"/>
              </w:rPr>
              <w:instrText xml:space="preserve"> HYPERLINK "http://cpd.apapractice.org/Privacy/course/courses/cusapa010001/resources/OR/explanation.html" \l "3" </w:instrText>
            </w:r>
            <w:r w:rsidRPr="00F46F90">
              <w:rPr>
                <w:rFonts w:ascii="Times" w:hAnsi="Times" w:cs="Times New Roman"/>
                <w:sz w:val="20"/>
                <w:szCs w:val="20"/>
                <w:vertAlign w:val="superscript"/>
                <w:lang w:eastAsia="en-US"/>
              </w:rPr>
            </w:r>
            <w:r w:rsidRPr="00F46F90">
              <w:rPr>
                <w:rFonts w:ascii="Times" w:hAnsi="Times" w:cs="Times New Roman"/>
                <w:sz w:val="20"/>
                <w:szCs w:val="20"/>
                <w:vertAlign w:val="superscript"/>
                <w:lang w:eastAsia="en-US"/>
              </w:rPr>
              <w:fldChar w:fldCharType="separate"/>
            </w:r>
            <w:r w:rsidRPr="00F46F90">
              <w:rPr>
                <w:rFonts w:ascii="Times" w:hAnsi="Times" w:cs="Times New Roman"/>
                <w:color w:val="0000FF"/>
                <w:sz w:val="20"/>
                <w:szCs w:val="20"/>
                <w:u w:val="single"/>
                <w:vertAlign w:val="superscript"/>
                <w:lang w:eastAsia="en-US"/>
              </w:rPr>
              <w:t>2</w:t>
            </w:r>
            <w:r w:rsidRPr="00F46F90">
              <w:rPr>
                <w:rFonts w:ascii="Times" w:hAnsi="Times" w:cs="Times New Roman"/>
                <w:sz w:val="20"/>
                <w:szCs w:val="20"/>
                <w:vertAlign w:val="superscript"/>
                <w:lang w:eastAsia="en-US"/>
              </w:rPr>
              <w:fldChar w:fldCharType="end"/>
            </w:r>
            <w:bookmarkEnd w:id="7"/>
            <w:r w:rsidRPr="00F46F90">
              <w:rPr>
                <w:rFonts w:ascii="Times" w:hAnsi="Times" w:cs="Times New Roman"/>
                <w:sz w:val="20"/>
                <w:szCs w:val="20"/>
                <w:lang w:eastAsia="en-US"/>
              </w:rPr>
              <w:t xml:space="preserve"> This provision of involving the parents does not apply to a minor who has been sexually abused by a parent. </w:t>
            </w:r>
          </w:p>
        </w:tc>
        <w:tc>
          <w:tcPr>
            <w:tcW w:w="0" w:type="auto"/>
            <w:vAlign w:val="center"/>
            <w:hideMark/>
          </w:tcPr>
          <w:p w:rsidR="00F46F90" w:rsidRPr="00F46F90" w:rsidRDefault="00F46F90" w:rsidP="00F46F90">
            <w:pPr>
              <w:spacing w:after="0"/>
              <w:rPr>
                <w:rFonts w:ascii="Times New Roman" w:eastAsia="Times New Roman" w:hAnsi="Times New Roman" w:cs="Times New Roman"/>
                <w:sz w:val="20"/>
                <w:szCs w:val="20"/>
                <w:lang w:eastAsia="en-US"/>
              </w:rPr>
            </w:pPr>
          </w:p>
        </w:tc>
      </w:tr>
    </w:tbl>
    <w:p w:rsidR="00753F36" w:rsidRDefault="00753F36">
      <w:bookmarkStart w:id="8" w:name="_GoBack"/>
      <w:bookmarkEnd w:id="8"/>
    </w:p>
    <w:sectPr w:rsidR="00753F36" w:rsidSect="00753F36">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01ED1"/>
    <w:multiLevelType w:val="multilevel"/>
    <w:tmpl w:val="050E3DBA"/>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nsid w:val="0C9A137B"/>
    <w:multiLevelType w:val="multilevel"/>
    <w:tmpl w:val="2A66E664"/>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
    <w:nsid w:val="1814666D"/>
    <w:multiLevelType w:val="multilevel"/>
    <w:tmpl w:val="7B3AFE32"/>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
    <w:nsid w:val="3D5811BA"/>
    <w:multiLevelType w:val="multilevel"/>
    <w:tmpl w:val="6D8E459A"/>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
    <w:nsid w:val="41DF4C3D"/>
    <w:multiLevelType w:val="multilevel"/>
    <w:tmpl w:val="E6585930"/>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5">
    <w:nsid w:val="48344501"/>
    <w:multiLevelType w:val="multilevel"/>
    <w:tmpl w:val="0B700198"/>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Roman"/>
      <w:lvlText w:val="%4."/>
      <w:lvlJc w:val="right"/>
      <w:pPr>
        <w:tabs>
          <w:tab w:val="num" w:pos="2880"/>
        </w:tabs>
        <w:ind w:left="2880" w:hanging="360"/>
      </w:p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6">
    <w:nsid w:val="62AE09AF"/>
    <w:multiLevelType w:val="multilevel"/>
    <w:tmpl w:val="496E8ED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4"/>
  </w:num>
  <w:num w:numId="3">
    <w:abstractNumId w:val="1"/>
  </w:num>
  <w:num w:numId="4">
    <w:abstractNumId w:val="0"/>
  </w:num>
  <w:num w:numId="5">
    <w:abstractNumId w:val="3"/>
  </w:num>
  <w:num w:numId="6">
    <w:abstractNumId w:val="3"/>
    <w:lvlOverride w:ilvl="1">
      <w:lvl w:ilvl="1">
        <w:numFmt w:val="lowerLetter"/>
        <w:lvlText w:val="%2."/>
        <w:lvlJc w:val="left"/>
      </w:lvl>
    </w:lvlOverride>
  </w:num>
  <w:num w:numId="7">
    <w:abstractNumId w:val="5"/>
  </w:num>
  <w:num w:numId="8">
    <w:abstractNumId w:val="5"/>
    <w:lvlOverride w:ilvl="4">
      <w:lvl w:ilvl="4">
        <w:numFmt w:val="upperLetter"/>
        <w:lvlText w:val="%5."/>
        <w:lvlJc w:val="left"/>
      </w:lvl>
    </w:lvlOverride>
  </w:num>
  <w:num w:numId="9">
    <w:abstractNumId w:val="5"/>
    <w:lvlOverride w:ilvl="4">
      <w:lvl w:ilvl="4">
        <w:numFmt w:val="bullet"/>
        <w:lvlText w:val=""/>
        <w:lvlJc w:val="left"/>
        <w:pPr>
          <w:tabs>
            <w:tab w:val="num" w:pos="3600"/>
          </w:tabs>
          <w:ind w:left="3600" w:hanging="360"/>
        </w:pPr>
        <w:rPr>
          <w:rFonts w:ascii="Symbol" w:hAnsi="Symbol" w:hint="default"/>
          <w:sz w:val="20"/>
        </w:rPr>
      </w:lvl>
    </w:lvlOverride>
  </w:num>
  <w:num w:numId="10">
    <w:abstractNumId w:val="5"/>
    <w:lvlOverride w:ilvl="4">
      <w:lvl w:ilvl="4">
        <w:numFmt w:val="bullet"/>
        <w:lvlText w:val=""/>
        <w:lvlJc w:val="left"/>
        <w:pPr>
          <w:tabs>
            <w:tab w:val="num" w:pos="3600"/>
          </w:tabs>
          <w:ind w:left="3600" w:hanging="360"/>
        </w:pPr>
        <w:rPr>
          <w:rFonts w:ascii="Symbol" w:hAnsi="Symbol" w:hint="default"/>
          <w:sz w:val="20"/>
        </w:rPr>
      </w:lvl>
    </w:lvlOverride>
    <w:lvlOverride w:ilvl="5">
      <w:lvl w:ilvl="5">
        <w:numFmt w:val="lowerLetter"/>
        <w:lvlText w:val="%6."/>
        <w:lvlJc w:val="left"/>
      </w:lvl>
    </w:lvlOverride>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6"/>
  <w:embedSystemFonts/>
  <w:proofState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6F90"/>
    <w:rsid w:val="00753F36"/>
    <w:rsid w:val="00F46F9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BFEE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titlesunderline">
    <w:name w:val="subtitlesunderline"/>
    <w:basedOn w:val="Normal"/>
    <w:rsid w:val="00F46F90"/>
    <w:pPr>
      <w:spacing w:before="100" w:beforeAutospacing="1" w:after="100" w:afterAutospacing="1"/>
    </w:pPr>
    <w:rPr>
      <w:rFonts w:ascii="Times" w:hAnsi="Times"/>
      <w:sz w:val="20"/>
      <w:szCs w:val="20"/>
      <w:lang w:eastAsia="en-US"/>
    </w:rPr>
  </w:style>
  <w:style w:type="paragraph" w:customStyle="1" w:styleId="text">
    <w:name w:val="text"/>
    <w:basedOn w:val="Normal"/>
    <w:rsid w:val="00F46F90"/>
    <w:pPr>
      <w:spacing w:before="100" w:beforeAutospacing="1" w:after="100" w:afterAutospacing="1"/>
    </w:pPr>
    <w:rPr>
      <w:rFonts w:ascii="Times" w:hAnsi="Times"/>
      <w:sz w:val="20"/>
      <w:szCs w:val="20"/>
      <w:lang w:eastAsia="en-US"/>
    </w:rPr>
  </w:style>
  <w:style w:type="character" w:customStyle="1" w:styleId="text1">
    <w:name w:val="text1"/>
    <w:basedOn w:val="DefaultParagraphFont"/>
    <w:rsid w:val="00F46F90"/>
  </w:style>
  <w:style w:type="character" w:customStyle="1" w:styleId="textitalic">
    <w:name w:val="textitalic"/>
    <w:basedOn w:val="DefaultParagraphFont"/>
    <w:rsid w:val="00F46F90"/>
  </w:style>
  <w:style w:type="character" w:styleId="Hyperlink">
    <w:name w:val="Hyperlink"/>
    <w:basedOn w:val="DefaultParagraphFont"/>
    <w:uiPriority w:val="99"/>
    <w:semiHidden/>
    <w:unhideWhenUsed/>
    <w:rsid w:val="00F46F90"/>
    <w:rPr>
      <w:color w:val="0000FF"/>
      <w:u w:val="single"/>
    </w:rPr>
  </w:style>
  <w:style w:type="paragraph" w:customStyle="1" w:styleId="subtitles">
    <w:name w:val="subtitles"/>
    <w:basedOn w:val="Normal"/>
    <w:rsid w:val="00F46F90"/>
    <w:pPr>
      <w:spacing w:before="100" w:beforeAutospacing="1" w:after="100" w:afterAutospacing="1"/>
    </w:pPr>
    <w:rPr>
      <w:rFonts w:ascii="Times" w:hAnsi="Times"/>
      <w:sz w:val="20"/>
      <w:szCs w:val="20"/>
      <w:lang w:eastAsia="en-US"/>
    </w:rPr>
  </w:style>
  <w:style w:type="character" w:customStyle="1" w:styleId="subtitlesunderline1">
    <w:name w:val="subtitlesunderline1"/>
    <w:basedOn w:val="DefaultParagraphFont"/>
    <w:rsid w:val="00F46F90"/>
  </w:style>
  <w:style w:type="character" w:customStyle="1" w:styleId="textbolditalics">
    <w:name w:val="textbolditalics"/>
    <w:basedOn w:val="DefaultParagraphFont"/>
    <w:rsid w:val="00F46F90"/>
  </w:style>
  <w:style w:type="character" w:customStyle="1" w:styleId="textbold">
    <w:name w:val="textbold"/>
    <w:basedOn w:val="DefaultParagraphFont"/>
    <w:rsid w:val="00F46F90"/>
  </w:style>
  <w:style w:type="paragraph" w:styleId="NormalWeb">
    <w:name w:val="Normal (Web)"/>
    <w:basedOn w:val="Normal"/>
    <w:uiPriority w:val="99"/>
    <w:semiHidden/>
    <w:unhideWhenUsed/>
    <w:rsid w:val="00F46F90"/>
    <w:pPr>
      <w:spacing w:before="100" w:beforeAutospacing="1" w:after="100" w:afterAutospacing="1"/>
    </w:pPr>
    <w:rPr>
      <w:rFonts w:ascii="Times" w:hAnsi="Times" w:cs="Times New Roman"/>
      <w:sz w:val="20"/>
      <w:szCs w:val="20"/>
      <w:lang w:eastAsia="en-US"/>
    </w:rPr>
  </w:style>
  <w:style w:type="character" w:customStyle="1" w:styleId="textunderline">
    <w:name w:val="textunderline"/>
    <w:basedOn w:val="DefaultParagraphFont"/>
    <w:rsid w:val="00F46F9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titlesunderline">
    <w:name w:val="subtitlesunderline"/>
    <w:basedOn w:val="Normal"/>
    <w:rsid w:val="00F46F90"/>
    <w:pPr>
      <w:spacing w:before="100" w:beforeAutospacing="1" w:after="100" w:afterAutospacing="1"/>
    </w:pPr>
    <w:rPr>
      <w:rFonts w:ascii="Times" w:hAnsi="Times"/>
      <w:sz w:val="20"/>
      <w:szCs w:val="20"/>
      <w:lang w:eastAsia="en-US"/>
    </w:rPr>
  </w:style>
  <w:style w:type="paragraph" w:customStyle="1" w:styleId="text">
    <w:name w:val="text"/>
    <w:basedOn w:val="Normal"/>
    <w:rsid w:val="00F46F90"/>
    <w:pPr>
      <w:spacing w:before="100" w:beforeAutospacing="1" w:after="100" w:afterAutospacing="1"/>
    </w:pPr>
    <w:rPr>
      <w:rFonts w:ascii="Times" w:hAnsi="Times"/>
      <w:sz w:val="20"/>
      <w:szCs w:val="20"/>
      <w:lang w:eastAsia="en-US"/>
    </w:rPr>
  </w:style>
  <w:style w:type="character" w:customStyle="1" w:styleId="text1">
    <w:name w:val="text1"/>
    <w:basedOn w:val="DefaultParagraphFont"/>
    <w:rsid w:val="00F46F90"/>
  </w:style>
  <w:style w:type="character" w:customStyle="1" w:styleId="textitalic">
    <w:name w:val="textitalic"/>
    <w:basedOn w:val="DefaultParagraphFont"/>
    <w:rsid w:val="00F46F90"/>
  </w:style>
  <w:style w:type="character" w:styleId="Hyperlink">
    <w:name w:val="Hyperlink"/>
    <w:basedOn w:val="DefaultParagraphFont"/>
    <w:uiPriority w:val="99"/>
    <w:semiHidden/>
    <w:unhideWhenUsed/>
    <w:rsid w:val="00F46F90"/>
    <w:rPr>
      <w:color w:val="0000FF"/>
      <w:u w:val="single"/>
    </w:rPr>
  </w:style>
  <w:style w:type="paragraph" w:customStyle="1" w:styleId="subtitles">
    <w:name w:val="subtitles"/>
    <w:basedOn w:val="Normal"/>
    <w:rsid w:val="00F46F90"/>
    <w:pPr>
      <w:spacing w:before="100" w:beforeAutospacing="1" w:after="100" w:afterAutospacing="1"/>
    </w:pPr>
    <w:rPr>
      <w:rFonts w:ascii="Times" w:hAnsi="Times"/>
      <w:sz w:val="20"/>
      <w:szCs w:val="20"/>
      <w:lang w:eastAsia="en-US"/>
    </w:rPr>
  </w:style>
  <w:style w:type="character" w:customStyle="1" w:styleId="subtitlesunderline1">
    <w:name w:val="subtitlesunderline1"/>
    <w:basedOn w:val="DefaultParagraphFont"/>
    <w:rsid w:val="00F46F90"/>
  </w:style>
  <w:style w:type="character" w:customStyle="1" w:styleId="textbolditalics">
    <w:name w:val="textbolditalics"/>
    <w:basedOn w:val="DefaultParagraphFont"/>
    <w:rsid w:val="00F46F90"/>
  </w:style>
  <w:style w:type="character" w:customStyle="1" w:styleId="textbold">
    <w:name w:val="textbold"/>
    <w:basedOn w:val="DefaultParagraphFont"/>
    <w:rsid w:val="00F46F90"/>
  </w:style>
  <w:style w:type="paragraph" w:styleId="NormalWeb">
    <w:name w:val="Normal (Web)"/>
    <w:basedOn w:val="Normal"/>
    <w:uiPriority w:val="99"/>
    <w:semiHidden/>
    <w:unhideWhenUsed/>
    <w:rsid w:val="00F46F90"/>
    <w:pPr>
      <w:spacing w:before="100" w:beforeAutospacing="1" w:after="100" w:afterAutospacing="1"/>
    </w:pPr>
    <w:rPr>
      <w:rFonts w:ascii="Times" w:hAnsi="Times" w:cs="Times New Roman"/>
      <w:sz w:val="20"/>
      <w:szCs w:val="20"/>
      <w:lang w:eastAsia="en-US"/>
    </w:rPr>
  </w:style>
  <w:style w:type="character" w:customStyle="1" w:styleId="textunderline">
    <w:name w:val="textunderline"/>
    <w:basedOn w:val="DefaultParagraphFont"/>
    <w:rsid w:val="00F46F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5266618">
      <w:bodyDiv w:val="1"/>
      <w:marLeft w:val="0"/>
      <w:marRight w:val="0"/>
      <w:marTop w:val="0"/>
      <w:marBottom w:val="0"/>
      <w:divBdr>
        <w:top w:val="none" w:sz="0" w:space="0" w:color="auto"/>
        <w:left w:val="none" w:sz="0" w:space="0" w:color="auto"/>
        <w:bottom w:val="none" w:sz="0" w:space="0" w:color="auto"/>
        <w:right w:val="none" w:sz="0" w:space="0" w:color="auto"/>
      </w:divBdr>
      <w:divsChild>
        <w:div w:id="1275552223">
          <w:blockQuote w:val="1"/>
          <w:marLeft w:val="720"/>
          <w:marRight w:val="720"/>
          <w:marTop w:val="100"/>
          <w:marBottom w:val="100"/>
          <w:divBdr>
            <w:top w:val="none" w:sz="0" w:space="0" w:color="auto"/>
            <w:left w:val="none" w:sz="0" w:space="0" w:color="auto"/>
            <w:bottom w:val="none" w:sz="0" w:space="0" w:color="auto"/>
            <w:right w:val="none" w:sz="0" w:space="0" w:color="auto"/>
          </w:divBdr>
        </w:div>
        <w:div w:id="1566333430">
          <w:blockQuote w:val="1"/>
          <w:marLeft w:val="720"/>
          <w:marRight w:val="720"/>
          <w:marTop w:val="100"/>
          <w:marBottom w:val="100"/>
          <w:divBdr>
            <w:top w:val="none" w:sz="0" w:space="0" w:color="auto"/>
            <w:left w:val="none" w:sz="0" w:space="0" w:color="auto"/>
            <w:bottom w:val="none" w:sz="0" w:space="0" w:color="auto"/>
            <w:right w:val="none" w:sz="0" w:space="0" w:color="auto"/>
          </w:divBdr>
        </w:div>
        <w:div w:id="13540692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7295</Words>
  <Characters>41583</Characters>
  <Application>Microsoft Macintosh Word</Application>
  <DocSecurity>0</DocSecurity>
  <Lines>346</Lines>
  <Paragraphs>97</Paragraphs>
  <ScaleCrop>false</ScaleCrop>
  <Company/>
  <LinksUpToDate>false</LinksUpToDate>
  <CharactersWithSpaces>48781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freda mann</dc:creator>
  <cp:keywords/>
  <dc:description/>
  <cp:lastModifiedBy>freda mann</cp:lastModifiedBy>
  <cp:revision>1</cp:revision>
  <dcterms:created xsi:type="dcterms:W3CDTF">2016-02-18T00:02:00Z</dcterms:created>
  <dcterms:modified xsi:type="dcterms:W3CDTF">2016-02-18T00:02:00Z</dcterms:modified>
</cp:coreProperties>
</file>